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38432" w14:textId="587E6B32" w:rsidR="001C16F9" w:rsidRPr="005B7F99" w:rsidRDefault="001C16F9" w:rsidP="001C16F9">
      <w:pPr>
        <w:jc w:val="center"/>
        <w:rPr>
          <w:rFonts w:ascii="Arial" w:hAnsi="Arial" w:cs="Arial"/>
          <w:b/>
          <w:szCs w:val="24"/>
        </w:rPr>
      </w:pPr>
      <w:r w:rsidRPr="005B7F99">
        <w:rPr>
          <w:rFonts w:ascii="Arial" w:hAnsi="Arial" w:cs="Arial"/>
          <w:b/>
          <w:szCs w:val="24"/>
        </w:rPr>
        <w:t>ANEXO TECNICO</w:t>
      </w:r>
      <w:r w:rsidR="006D2EF1" w:rsidRPr="005B7F99">
        <w:rPr>
          <w:rFonts w:ascii="Arial" w:hAnsi="Arial" w:cs="Arial"/>
          <w:b/>
          <w:szCs w:val="24"/>
        </w:rPr>
        <w:t xml:space="preserve"> </w:t>
      </w:r>
      <w:r w:rsidR="00D8365D" w:rsidRPr="005B7F99">
        <w:rPr>
          <w:rFonts w:ascii="Arial" w:hAnsi="Arial" w:cs="Arial"/>
          <w:b/>
          <w:szCs w:val="24"/>
        </w:rPr>
        <w:t xml:space="preserve">No. </w:t>
      </w:r>
      <w:r w:rsidR="00D475A7" w:rsidRPr="005B7F99">
        <w:rPr>
          <w:rFonts w:ascii="Arial" w:hAnsi="Arial" w:cs="Arial"/>
          <w:b/>
          <w:szCs w:val="24"/>
        </w:rPr>
        <w:t>2</w:t>
      </w:r>
    </w:p>
    <w:p w14:paraId="456D31D7" w14:textId="3BE3DB79" w:rsidR="00D475A7" w:rsidRPr="005B7F99" w:rsidRDefault="00D475A7" w:rsidP="00D475A7">
      <w:pPr>
        <w:jc w:val="center"/>
        <w:rPr>
          <w:rFonts w:ascii="Arial" w:hAnsi="Arial" w:cs="Arial"/>
          <w:b/>
          <w:snapToGrid w:val="0"/>
          <w:szCs w:val="24"/>
        </w:rPr>
      </w:pPr>
      <w:r w:rsidRPr="005B7F99">
        <w:rPr>
          <w:rFonts w:ascii="Arial" w:hAnsi="Arial" w:cs="Arial"/>
          <w:b/>
          <w:snapToGrid w:val="0"/>
          <w:szCs w:val="24"/>
        </w:rPr>
        <w:t xml:space="preserve">ARCHIVO COMPILADO DE SOPORTES DOCUMENTALES ASOCIADOS A SOLICITUDES DE </w:t>
      </w:r>
      <w:r w:rsidR="000A4377">
        <w:rPr>
          <w:rFonts w:ascii="Arial" w:hAnsi="Arial" w:cs="Arial"/>
          <w:b/>
          <w:snapToGrid w:val="0"/>
          <w:szCs w:val="24"/>
        </w:rPr>
        <w:t>RECOBRO/COBRO</w:t>
      </w:r>
      <w:r w:rsidRPr="005B7F99">
        <w:rPr>
          <w:rFonts w:ascii="Arial" w:hAnsi="Arial" w:cs="Arial"/>
          <w:b/>
          <w:snapToGrid w:val="0"/>
          <w:szCs w:val="24"/>
        </w:rPr>
        <w:t>S POR CTC</w:t>
      </w:r>
      <w:r w:rsidR="000A4377">
        <w:rPr>
          <w:rFonts w:ascii="Arial" w:hAnsi="Arial" w:cs="Arial"/>
          <w:b/>
          <w:snapToGrid w:val="0"/>
          <w:szCs w:val="24"/>
        </w:rPr>
        <w:t>, PRESCRIPCIONES MIPRES</w:t>
      </w:r>
      <w:r w:rsidRPr="005B7F99">
        <w:rPr>
          <w:rFonts w:ascii="Arial" w:hAnsi="Arial" w:cs="Arial"/>
          <w:b/>
          <w:snapToGrid w:val="0"/>
          <w:szCs w:val="24"/>
        </w:rPr>
        <w:t xml:space="preserve"> O FALLO DE TUTELA</w:t>
      </w:r>
    </w:p>
    <w:p w14:paraId="697470FE" w14:textId="5DE98CD7" w:rsidR="0001391D" w:rsidRPr="005B7F99" w:rsidRDefault="0001391D" w:rsidP="0001391D">
      <w:pPr>
        <w:spacing w:after="0" w:line="240" w:lineRule="auto"/>
        <w:jc w:val="both"/>
        <w:rPr>
          <w:rFonts w:ascii="Arial" w:hAnsi="Arial" w:cs="Arial"/>
          <w:sz w:val="22"/>
          <w:lang w:eastAsia="es-ES"/>
        </w:rPr>
      </w:pPr>
      <w:r w:rsidRPr="005B7F99">
        <w:rPr>
          <w:rFonts w:ascii="Arial" w:hAnsi="Arial" w:cs="Arial"/>
          <w:sz w:val="22"/>
          <w:lang w:eastAsia="es-ES"/>
        </w:rPr>
        <w:t xml:space="preserve">Las entidades recobrantes presentaran al FOSYGA la compilación de los soportes documentales digitalizados de las solicitudes de </w:t>
      </w:r>
      <w:r w:rsidR="000A4377">
        <w:rPr>
          <w:rFonts w:ascii="Arial" w:hAnsi="Arial" w:cs="Arial"/>
          <w:sz w:val="22"/>
          <w:lang w:eastAsia="es-ES"/>
        </w:rPr>
        <w:t xml:space="preserve">recobro/cobro </w:t>
      </w:r>
      <w:r w:rsidRPr="005B7F99">
        <w:rPr>
          <w:rFonts w:ascii="Arial" w:hAnsi="Arial" w:cs="Arial"/>
          <w:sz w:val="22"/>
          <w:lang w:eastAsia="es-ES"/>
        </w:rPr>
        <w:t>autorizados por el comité técnico-científico</w:t>
      </w:r>
      <w:r w:rsidR="000A4377">
        <w:rPr>
          <w:rFonts w:ascii="Arial" w:hAnsi="Arial" w:cs="Arial"/>
          <w:sz w:val="22"/>
          <w:lang w:eastAsia="es-ES"/>
        </w:rPr>
        <w:t>, prescripciones MIPRES</w:t>
      </w:r>
      <w:r w:rsidRPr="005B7F99">
        <w:rPr>
          <w:rFonts w:ascii="Arial" w:hAnsi="Arial" w:cs="Arial"/>
          <w:sz w:val="22"/>
          <w:lang w:eastAsia="es-ES"/>
        </w:rPr>
        <w:t xml:space="preserve"> o por tutelas, por medio de un archivo comprimido por cada </w:t>
      </w:r>
      <w:r w:rsidR="000A4377">
        <w:rPr>
          <w:rFonts w:ascii="Arial" w:hAnsi="Arial" w:cs="Arial"/>
          <w:sz w:val="22"/>
          <w:lang w:eastAsia="es-ES"/>
        </w:rPr>
        <w:t>recobro/cobro</w:t>
      </w:r>
      <w:r w:rsidRPr="005B7F99">
        <w:rPr>
          <w:rFonts w:ascii="Arial" w:hAnsi="Arial" w:cs="Arial"/>
          <w:sz w:val="22"/>
          <w:lang w:eastAsia="es-ES"/>
        </w:rPr>
        <w:t xml:space="preserve">, el cual contendrá los soportes documentales digitalizados asociados a un </w:t>
      </w:r>
      <w:r w:rsidR="000A4377">
        <w:rPr>
          <w:rFonts w:ascii="Arial" w:hAnsi="Arial" w:cs="Arial"/>
          <w:sz w:val="22"/>
          <w:lang w:eastAsia="es-ES"/>
        </w:rPr>
        <w:t>recobro/cobro</w:t>
      </w:r>
      <w:r w:rsidRPr="005B7F99">
        <w:rPr>
          <w:rFonts w:ascii="Arial" w:hAnsi="Arial" w:cs="Arial"/>
          <w:sz w:val="22"/>
          <w:lang w:eastAsia="es-ES"/>
        </w:rPr>
        <w:t xml:space="preserve"> de acuerdo con la estructura y especificaciones técnicas definidas en este documento. </w:t>
      </w:r>
    </w:p>
    <w:p w14:paraId="476F44EC" w14:textId="77777777" w:rsidR="00360D44" w:rsidRPr="005B7F99" w:rsidRDefault="00360D44" w:rsidP="0001391D">
      <w:pPr>
        <w:spacing w:after="0" w:line="240" w:lineRule="auto"/>
        <w:jc w:val="both"/>
        <w:rPr>
          <w:rFonts w:ascii="Arial" w:hAnsi="Arial" w:cs="Arial"/>
          <w:sz w:val="22"/>
          <w:lang w:eastAsia="es-ES"/>
        </w:rPr>
      </w:pPr>
    </w:p>
    <w:p w14:paraId="4577D98D" w14:textId="2A35CFAC" w:rsidR="00ED6C25" w:rsidRPr="005B7F99" w:rsidRDefault="007860D4" w:rsidP="007860D4">
      <w:pPr>
        <w:jc w:val="both"/>
        <w:rPr>
          <w:rFonts w:ascii="Arial" w:hAnsi="Arial" w:cs="Arial"/>
          <w:sz w:val="22"/>
          <w:lang w:val="es-ES_tradnl" w:eastAsia="es-ES"/>
        </w:rPr>
      </w:pPr>
      <w:r w:rsidRPr="005B7F99">
        <w:rPr>
          <w:rFonts w:ascii="Arial" w:hAnsi="Arial" w:cs="Arial"/>
          <w:sz w:val="22"/>
          <w:lang w:val="es-ES_tradnl" w:eastAsia="es-ES"/>
        </w:rPr>
        <w:t xml:space="preserve">Para este anexo técnico se definen </w:t>
      </w:r>
      <w:r w:rsidR="00673BC9" w:rsidRPr="005B7F99">
        <w:rPr>
          <w:rFonts w:ascii="Arial" w:hAnsi="Arial" w:cs="Arial"/>
          <w:sz w:val="22"/>
          <w:lang w:val="es-ES_tradnl" w:eastAsia="es-ES"/>
        </w:rPr>
        <w:t>cuatro</w:t>
      </w:r>
      <w:r w:rsidRPr="005B7F99">
        <w:rPr>
          <w:rFonts w:ascii="Arial" w:hAnsi="Arial" w:cs="Arial"/>
          <w:sz w:val="22"/>
          <w:lang w:val="es-ES_tradnl" w:eastAsia="es-ES"/>
        </w:rPr>
        <w:t xml:space="preserve"> </w:t>
      </w:r>
      <w:r w:rsidR="00FC678B" w:rsidRPr="005B7F99">
        <w:rPr>
          <w:rFonts w:ascii="Arial" w:hAnsi="Arial" w:cs="Arial"/>
          <w:sz w:val="22"/>
          <w:lang w:val="es-ES_tradnl" w:eastAsia="es-ES"/>
        </w:rPr>
        <w:t>ítems</w:t>
      </w:r>
      <w:r w:rsidRPr="005B7F99">
        <w:rPr>
          <w:rFonts w:ascii="Arial" w:hAnsi="Arial" w:cs="Arial"/>
          <w:sz w:val="22"/>
          <w:lang w:val="es-ES_tradnl" w:eastAsia="es-ES"/>
        </w:rPr>
        <w:t xml:space="preserve">: </w:t>
      </w:r>
    </w:p>
    <w:p w14:paraId="21E1DCCD" w14:textId="223030AC" w:rsidR="00486A53" w:rsidRPr="005B7F99" w:rsidRDefault="00486A53" w:rsidP="00360D44">
      <w:pPr>
        <w:spacing w:after="0" w:line="240" w:lineRule="auto"/>
        <w:jc w:val="both"/>
        <w:rPr>
          <w:rFonts w:ascii="Arial" w:hAnsi="Arial" w:cs="Arial"/>
          <w:sz w:val="22"/>
          <w:lang w:val="es-ES_tradnl" w:eastAsia="es-ES"/>
        </w:rPr>
      </w:pPr>
      <w:r w:rsidRPr="005B7F99">
        <w:rPr>
          <w:rFonts w:ascii="Arial" w:hAnsi="Arial" w:cs="Arial"/>
          <w:b/>
          <w:sz w:val="22"/>
          <w:lang w:val="es-ES_tradnl" w:eastAsia="es-ES"/>
        </w:rPr>
        <w:t>1.</w:t>
      </w:r>
      <w:r w:rsidRPr="005B7F99">
        <w:rPr>
          <w:rFonts w:ascii="Arial" w:hAnsi="Arial" w:cs="Arial"/>
          <w:sz w:val="22"/>
          <w:lang w:val="es-ES_tradnl" w:eastAsia="es-ES"/>
        </w:rPr>
        <w:t xml:space="preserve"> Estructura y especificación de los archivos</w:t>
      </w:r>
      <w:r w:rsidR="00176DE7" w:rsidRPr="005B7F99">
        <w:rPr>
          <w:rFonts w:ascii="Arial" w:hAnsi="Arial" w:cs="Arial"/>
          <w:sz w:val="22"/>
          <w:lang w:val="es-ES_tradnl" w:eastAsia="es-ES"/>
        </w:rPr>
        <w:t xml:space="preserve"> comprimidos</w:t>
      </w:r>
      <w:r w:rsidRPr="005B7F99">
        <w:rPr>
          <w:rFonts w:ascii="Arial" w:hAnsi="Arial" w:cs="Arial"/>
          <w:sz w:val="22"/>
          <w:lang w:val="es-ES_tradnl" w:eastAsia="es-ES"/>
        </w:rPr>
        <w:t>.</w:t>
      </w:r>
    </w:p>
    <w:p w14:paraId="407FD33E" w14:textId="77777777" w:rsidR="004C633C" w:rsidRDefault="00486A53" w:rsidP="00841D53">
      <w:pPr>
        <w:spacing w:after="0" w:line="240" w:lineRule="auto"/>
        <w:jc w:val="both"/>
        <w:rPr>
          <w:rFonts w:ascii="Arial" w:hAnsi="Arial" w:cs="Arial"/>
          <w:sz w:val="22"/>
          <w:lang w:val="es-ES_tradnl" w:eastAsia="es-ES"/>
        </w:rPr>
      </w:pPr>
      <w:r w:rsidRPr="005B7F99">
        <w:rPr>
          <w:rFonts w:ascii="Arial" w:hAnsi="Arial" w:cs="Arial"/>
          <w:b/>
          <w:sz w:val="22"/>
          <w:lang w:val="es-ES_tradnl" w:eastAsia="es-ES"/>
        </w:rPr>
        <w:t>2.</w:t>
      </w:r>
      <w:r w:rsidRPr="005B7F99">
        <w:rPr>
          <w:rFonts w:ascii="Arial" w:hAnsi="Arial" w:cs="Arial"/>
          <w:sz w:val="22"/>
          <w:lang w:val="es-ES_tradnl" w:eastAsia="es-ES"/>
        </w:rPr>
        <w:t xml:space="preserve"> </w:t>
      </w:r>
      <w:r w:rsidR="00176DE7" w:rsidRPr="005B7F99">
        <w:rPr>
          <w:rFonts w:ascii="Arial" w:hAnsi="Arial" w:cs="Arial"/>
          <w:sz w:val="22"/>
          <w:lang w:eastAsia="es-ES"/>
        </w:rPr>
        <w:t>Características de los archivos de soportes documentales digitalizados.</w:t>
      </w:r>
    </w:p>
    <w:p w14:paraId="6DC79994" w14:textId="5C104BC9" w:rsidR="00841D53" w:rsidRPr="005B7F99" w:rsidRDefault="004C633C" w:rsidP="00841D53">
      <w:pPr>
        <w:spacing w:after="0" w:line="240" w:lineRule="auto"/>
        <w:jc w:val="both"/>
        <w:rPr>
          <w:rFonts w:ascii="Arial" w:hAnsi="Arial" w:cs="Arial"/>
          <w:sz w:val="22"/>
          <w:lang w:val="es-ES_tradnl" w:eastAsia="es-ES"/>
        </w:rPr>
      </w:pPr>
      <w:r>
        <w:rPr>
          <w:rFonts w:ascii="Arial" w:hAnsi="Arial" w:cs="Arial"/>
          <w:b/>
          <w:sz w:val="22"/>
          <w:lang w:val="es-ES_tradnl" w:eastAsia="es-ES"/>
        </w:rPr>
        <w:t>3</w:t>
      </w:r>
      <w:bookmarkStart w:id="0" w:name="_GoBack"/>
      <w:bookmarkEnd w:id="0"/>
      <w:r w:rsidR="00841D53" w:rsidRPr="005B7F99">
        <w:rPr>
          <w:rFonts w:ascii="Arial" w:hAnsi="Arial" w:cs="Arial"/>
          <w:b/>
          <w:sz w:val="22"/>
          <w:lang w:val="es-ES_tradnl" w:eastAsia="es-ES"/>
        </w:rPr>
        <w:t>.</w:t>
      </w:r>
      <w:r w:rsidR="00841D53" w:rsidRPr="005B7F99">
        <w:rPr>
          <w:rFonts w:ascii="Arial" w:hAnsi="Arial" w:cs="Arial"/>
          <w:sz w:val="22"/>
          <w:lang w:val="es-ES_tradnl" w:eastAsia="es-ES"/>
        </w:rPr>
        <w:t xml:space="preserve"> Plataforma para el envío de archivos.</w:t>
      </w:r>
    </w:p>
    <w:p w14:paraId="15378070" w14:textId="77777777" w:rsidR="00F913E8" w:rsidRPr="005B7F99" w:rsidRDefault="00F913E8" w:rsidP="001C557F">
      <w:pPr>
        <w:jc w:val="both"/>
        <w:rPr>
          <w:rFonts w:ascii="Arial" w:hAnsi="Arial" w:cs="Arial"/>
          <w:b/>
          <w:bCs/>
          <w:sz w:val="22"/>
          <w:lang w:val="es-ES_tradnl"/>
        </w:rPr>
      </w:pPr>
    </w:p>
    <w:p w14:paraId="0D470BAD" w14:textId="3519380C" w:rsidR="00840330" w:rsidRPr="005B7F99" w:rsidRDefault="00840330" w:rsidP="001C557F">
      <w:pPr>
        <w:jc w:val="both"/>
        <w:rPr>
          <w:rFonts w:ascii="Arial" w:hAnsi="Arial" w:cs="Arial"/>
          <w:b/>
          <w:bCs/>
          <w:sz w:val="22"/>
        </w:rPr>
      </w:pPr>
      <w:r w:rsidRPr="005B7F99">
        <w:rPr>
          <w:rFonts w:ascii="Arial" w:hAnsi="Arial" w:cs="Arial"/>
          <w:b/>
          <w:bCs/>
          <w:sz w:val="22"/>
        </w:rPr>
        <w:t xml:space="preserve">1. </w:t>
      </w:r>
      <w:r w:rsidR="00486A53" w:rsidRPr="005B7F99">
        <w:rPr>
          <w:rFonts w:ascii="Arial" w:hAnsi="Arial" w:cs="Arial"/>
          <w:b/>
          <w:bCs/>
          <w:sz w:val="22"/>
        </w:rPr>
        <w:t>ESTRUCTURA Y ESPECIFICACIÓN DE LOS ARCHIVOS</w:t>
      </w:r>
      <w:r w:rsidR="00176DE7" w:rsidRPr="005B7F99">
        <w:rPr>
          <w:rFonts w:ascii="Arial" w:hAnsi="Arial" w:cs="Arial"/>
          <w:b/>
          <w:bCs/>
          <w:sz w:val="22"/>
        </w:rPr>
        <w:t xml:space="preserve"> COMPRIMIDOS</w:t>
      </w:r>
    </w:p>
    <w:p w14:paraId="7997AE28" w14:textId="7FF86618" w:rsidR="00142531" w:rsidRPr="005B7F99" w:rsidRDefault="002C1B40" w:rsidP="00360D44">
      <w:pPr>
        <w:pStyle w:val="Descripcin"/>
        <w:numPr>
          <w:ilvl w:val="0"/>
          <w:numId w:val="0"/>
        </w:numPr>
        <w:spacing w:before="240" w:after="0"/>
        <w:ind w:left="142"/>
        <w:jc w:val="both"/>
        <w:rPr>
          <w:sz w:val="22"/>
        </w:rPr>
      </w:pPr>
      <w:r w:rsidRPr="005B7F99">
        <w:rPr>
          <w:sz w:val="22"/>
        </w:rPr>
        <w:t xml:space="preserve">a. </w:t>
      </w:r>
      <w:r w:rsidR="00142531" w:rsidRPr="005B7F99">
        <w:rPr>
          <w:sz w:val="22"/>
        </w:rPr>
        <w:t>ESTRUCTURA Y ESPECIFICACIÓN DEL NOMBRE DE LOS ARCHIVOS</w:t>
      </w:r>
      <w:r w:rsidR="00FC678B" w:rsidRPr="005B7F99">
        <w:rPr>
          <w:sz w:val="22"/>
        </w:rPr>
        <w:t xml:space="preserve"> COMPRIMIDOS</w:t>
      </w:r>
      <w:r w:rsidR="00142531" w:rsidRPr="005B7F99">
        <w:rPr>
          <w:sz w:val="22"/>
        </w:rPr>
        <w:t>.</w:t>
      </w:r>
    </w:p>
    <w:p w14:paraId="4B012B38" w14:textId="77777777" w:rsidR="009563A6" w:rsidRPr="005B7F99" w:rsidRDefault="009563A6" w:rsidP="00142531">
      <w:pPr>
        <w:pStyle w:val="Textoindependiente2"/>
        <w:spacing w:line="240" w:lineRule="auto"/>
        <w:jc w:val="both"/>
        <w:rPr>
          <w:rFonts w:ascii="Arial" w:hAnsi="Arial" w:cs="Arial"/>
          <w:sz w:val="22"/>
        </w:rPr>
      </w:pPr>
    </w:p>
    <w:p w14:paraId="06E3D266" w14:textId="0EDF9D94" w:rsidR="00142531" w:rsidRPr="005B7F99" w:rsidRDefault="00B132F6" w:rsidP="00142531">
      <w:pPr>
        <w:pStyle w:val="Textoindependiente2"/>
        <w:spacing w:line="240" w:lineRule="auto"/>
        <w:jc w:val="both"/>
        <w:rPr>
          <w:rFonts w:ascii="Arial" w:hAnsi="Arial" w:cs="Arial"/>
          <w:sz w:val="22"/>
          <w:lang w:eastAsia="es-ES"/>
        </w:rPr>
      </w:pPr>
      <w:r w:rsidRPr="005B7F99">
        <w:rPr>
          <w:rFonts w:ascii="Arial" w:hAnsi="Arial" w:cs="Arial"/>
          <w:sz w:val="22"/>
        </w:rPr>
        <w:t xml:space="preserve">A continuación se especifica el nombre de los archivos compilados los cuales se envían comprimidos, cuyo contenido son las imágenes digitalizadas </w:t>
      </w:r>
      <w:r w:rsidRPr="005B7F99">
        <w:rPr>
          <w:rFonts w:ascii="Arial" w:hAnsi="Arial" w:cs="Arial"/>
          <w:sz w:val="22"/>
          <w:lang w:eastAsia="es-ES"/>
        </w:rPr>
        <w:t xml:space="preserve">de las solicitudes de </w:t>
      </w:r>
      <w:r w:rsidR="000A4377">
        <w:rPr>
          <w:rFonts w:ascii="Arial" w:hAnsi="Arial" w:cs="Arial"/>
          <w:sz w:val="22"/>
          <w:lang w:eastAsia="es-ES"/>
        </w:rPr>
        <w:t>recobro/</w:t>
      </w:r>
      <w:r w:rsidR="000A4377">
        <w:rPr>
          <w:rFonts w:ascii="Arial" w:hAnsi="Arial" w:cs="Arial"/>
          <w:sz w:val="22"/>
        </w:rPr>
        <w:t>cobro</w:t>
      </w:r>
      <w:r w:rsidR="00D72A6B">
        <w:rPr>
          <w:rFonts w:ascii="Arial" w:hAnsi="Arial" w:cs="Arial"/>
          <w:sz w:val="22"/>
        </w:rPr>
        <w:t xml:space="preserve"> </w:t>
      </w:r>
      <w:r w:rsidR="00D72A6B" w:rsidRPr="00D72A6B">
        <w:rPr>
          <w:rFonts w:ascii="Arial" w:hAnsi="Arial" w:cs="Arial"/>
          <w:sz w:val="22"/>
        </w:rPr>
        <w:t xml:space="preserve">asociados a solicitudes de recobro/cobros por CTC, prescripciones MIPRES </w:t>
      </w:r>
      <w:r w:rsidR="00D72A6B">
        <w:rPr>
          <w:rFonts w:ascii="Arial" w:hAnsi="Arial" w:cs="Arial"/>
          <w:sz w:val="22"/>
        </w:rPr>
        <w:t>o F</w:t>
      </w:r>
      <w:r w:rsidR="00D72A6B" w:rsidRPr="00D72A6B">
        <w:rPr>
          <w:rFonts w:ascii="Arial" w:hAnsi="Arial" w:cs="Arial"/>
          <w:sz w:val="22"/>
        </w:rPr>
        <w:t>allo</w:t>
      </w:r>
      <w:r w:rsidR="00D72A6B">
        <w:rPr>
          <w:rFonts w:ascii="Arial" w:hAnsi="Arial" w:cs="Arial"/>
          <w:sz w:val="22"/>
        </w:rPr>
        <w:t>s de T</w:t>
      </w:r>
      <w:r w:rsidR="00D72A6B" w:rsidRPr="00D72A6B">
        <w:rPr>
          <w:rFonts w:ascii="Arial" w:hAnsi="Arial" w:cs="Arial"/>
          <w:sz w:val="22"/>
        </w:rPr>
        <w:t>utela</w:t>
      </w:r>
      <w:r w:rsidRPr="005B7F99">
        <w:rPr>
          <w:rFonts w:ascii="Arial" w:hAnsi="Arial" w:cs="Arial"/>
          <w:sz w:val="22"/>
        </w:rPr>
        <w:t>.</w:t>
      </w:r>
    </w:p>
    <w:p w14:paraId="11625BC3" w14:textId="77777777" w:rsidR="00360D44" w:rsidRPr="005B7F99" w:rsidRDefault="00360D44" w:rsidP="00142531">
      <w:pPr>
        <w:pStyle w:val="Textoindependiente2"/>
        <w:spacing w:line="240" w:lineRule="auto"/>
        <w:jc w:val="both"/>
        <w:rPr>
          <w:rFonts w:ascii="Arial" w:hAnsi="Arial" w:cs="Arial"/>
          <w:sz w:val="22"/>
        </w:rPr>
      </w:pPr>
    </w:p>
    <w:tbl>
      <w:tblPr>
        <w:tblW w:w="903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601"/>
        <w:gridCol w:w="2151"/>
        <w:gridCol w:w="3009"/>
        <w:gridCol w:w="1072"/>
        <w:gridCol w:w="1205"/>
      </w:tblGrid>
      <w:tr w:rsidR="008C3558" w:rsidRPr="005B7F99" w14:paraId="20D50BCC" w14:textId="77777777" w:rsidTr="001E5C5C">
        <w:trPr>
          <w:trHeight w:val="700"/>
          <w:tblHeader/>
        </w:trPr>
        <w:tc>
          <w:tcPr>
            <w:tcW w:w="1609" w:type="dxa"/>
            <w:tcBorders>
              <w:top w:val="double" w:sz="6" w:space="0" w:color="000000"/>
              <w:bottom w:val="single" w:sz="6" w:space="0" w:color="000000"/>
            </w:tcBorders>
            <w:shd w:val="clear" w:color="auto" w:fill="D9D9D9"/>
            <w:vAlign w:val="center"/>
          </w:tcPr>
          <w:p w14:paraId="6D0B385E" w14:textId="77777777" w:rsidR="008C3558" w:rsidRPr="005B7F99" w:rsidRDefault="008C3558" w:rsidP="008C3558">
            <w:pPr>
              <w:numPr>
                <w:ilvl w:val="12"/>
                <w:numId w:val="0"/>
              </w:numPr>
              <w:spacing w:after="0" w:line="240" w:lineRule="auto"/>
              <w:jc w:val="center"/>
              <w:rPr>
                <w:rFonts w:ascii="Arial" w:hAnsi="Arial" w:cs="Arial"/>
                <w:b/>
                <w:sz w:val="20"/>
                <w:szCs w:val="20"/>
              </w:rPr>
            </w:pPr>
            <w:r w:rsidRPr="005B7F99">
              <w:rPr>
                <w:rFonts w:ascii="Arial" w:eastAsia="Times New Roman" w:hAnsi="Arial" w:cs="Arial"/>
                <w:b/>
                <w:sz w:val="20"/>
                <w:szCs w:val="20"/>
                <w:lang w:val="es-ES_tradnl" w:eastAsia="es-ES"/>
              </w:rPr>
              <w:t>Componente del Nombre de Archivo</w:t>
            </w:r>
          </w:p>
        </w:tc>
        <w:tc>
          <w:tcPr>
            <w:tcW w:w="1817" w:type="dxa"/>
            <w:tcBorders>
              <w:top w:val="double" w:sz="6" w:space="0" w:color="000000"/>
              <w:bottom w:val="single" w:sz="6" w:space="0" w:color="000000"/>
            </w:tcBorders>
            <w:shd w:val="clear" w:color="auto" w:fill="D9D9D9"/>
            <w:vAlign w:val="center"/>
          </w:tcPr>
          <w:p w14:paraId="627E5985" w14:textId="77777777" w:rsidR="008C3558" w:rsidRPr="005B7F99" w:rsidRDefault="008C3558" w:rsidP="008C3558">
            <w:pPr>
              <w:numPr>
                <w:ilvl w:val="12"/>
                <w:numId w:val="0"/>
              </w:numPr>
              <w:spacing w:after="0" w:line="240" w:lineRule="auto"/>
              <w:jc w:val="center"/>
              <w:rPr>
                <w:rFonts w:ascii="Arial" w:eastAsia="Times New Roman" w:hAnsi="Arial" w:cs="Arial"/>
                <w:b/>
                <w:sz w:val="20"/>
                <w:szCs w:val="20"/>
                <w:lang w:val="es-ES_tradnl" w:eastAsia="es-ES"/>
              </w:rPr>
            </w:pPr>
            <w:r w:rsidRPr="005B7F99">
              <w:rPr>
                <w:rFonts w:ascii="Arial" w:eastAsia="Times New Roman" w:hAnsi="Arial" w:cs="Arial"/>
                <w:b/>
                <w:sz w:val="20"/>
                <w:szCs w:val="20"/>
                <w:lang w:val="es-ES_tradnl" w:eastAsia="es-ES"/>
              </w:rPr>
              <w:t>Valores Permitidos o Formato</w:t>
            </w:r>
          </w:p>
        </w:tc>
        <w:tc>
          <w:tcPr>
            <w:tcW w:w="3335" w:type="dxa"/>
            <w:tcBorders>
              <w:top w:val="double" w:sz="6" w:space="0" w:color="000000"/>
              <w:bottom w:val="single" w:sz="6" w:space="0" w:color="000000"/>
            </w:tcBorders>
            <w:shd w:val="clear" w:color="auto" w:fill="D9D9D9"/>
            <w:vAlign w:val="center"/>
          </w:tcPr>
          <w:p w14:paraId="243D2866" w14:textId="77777777" w:rsidR="008C3558" w:rsidRPr="005B7F99" w:rsidRDefault="008C3558" w:rsidP="008C3558">
            <w:pPr>
              <w:numPr>
                <w:ilvl w:val="12"/>
                <w:numId w:val="0"/>
              </w:numPr>
              <w:spacing w:after="0" w:line="240" w:lineRule="auto"/>
              <w:jc w:val="center"/>
              <w:rPr>
                <w:rFonts w:ascii="Arial" w:eastAsia="Times New Roman" w:hAnsi="Arial" w:cs="Arial"/>
                <w:b/>
                <w:sz w:val="20"/>
                <w:szCs w:val="20"/>
                <w:lang w:val="es-ES_tradnl" w:eastAsia="es-ES"/>
              </w:rPr>
            </w:pPr>
            <w:r w:rsidRPr="005B7F99">
              <w:rPr>
                <w:rFonts w:ascii="Arial" w:eastAsia="Times New Roman" w:hAnsi="Arial" w:cs="Arial"/>
                <w:b/>
                <w:sz w:val="20"/>
                <w:szCs w:val="20"/>
                <w:lang w:val="es-ES_tradnl" w:eastAsia="es-ES"/>
              </w:rPr>
              <w:t>Descripción</w:t>
            </w:r>
          </w:p>
        </w:tc>
        <w:tc>
          <w:tcPr>
            <w:tcW w:w="1072" w:type="dxa"/>
            <w:tcBorders>
              <w:top w:val="double" w:sz="6" w:space="0" w:color="000000"/>
              <w:bottom w:val="single" w:sz="6" w:space="0" w:color="000000"/>
            </w:tcBorders>
            <w:shd w:val="clear" w:color="auto" w:fill="D9D9D9"/>
            <w:vAlign w:val="center"/>
          </w:tcPr>
          <w:p w14:paraId="594385CE" w14:textId="77777777" w:rsidR="008C3558" w:rsidRPr="005B7F99" w:rsidRDefault="008C3558" w:rsidP="008C3558">
            <w:pPr>
              <w:numPr>
                <w:ilvl w:val="12"/>
                <w:numId w:val="0"/>
              </w:numPr>
              <w:spacing w:after="0" w:line="240" w:lineRule="auto"/>
              <w:jc w:val="center"/>
              <w:rPr>
                <w:rFonts w:ascii="Arial" w:hAnsi="Arial" w:cs="Arial"/>
                <w:b/>
                <w:sz w:val="20"/>
                <w:szCs w:val="20"/>
              </w:rPr>
            </w:pPr>
            <w:r w:rsidRPr="005B7F99">
              <w:rPr>
                <w:rFonts w:ascii="Arial" w:hAnsi="Arial" w:cs="Arial"/>
                <w:b/>
                <w:sz w:val="20"/>
                <w:szCs w:val="20"/>
              </w:rPr>
              <w:t>Longitud Fija</w:t>
            </w:r>
          </w:p>
        </w:tc>
        <w:tc>
          <w:tcPr>
            <w:tcW w:w="1205" w:type="dxa"/>
            <w:tcBorders>
              <w:top w:val="double" w:sz="6" w:space="0" w:color="000000"/>
              <w:bottom w:val="single" w:sz="6" w:space="0" w:color="000000"/>
            </w:tcBorders>
            <w:shd w:val="clear" w:color="auto" w:fill="D9D9D9"/>
            <w:vAlign w:val="center"/>
          </w:tcPr>
          <w:p w14:paraId="0E7104E2" w14:textId="77777777" w:rsidR="008C3558" w:rsidRPr="005B7F99" w:rsidRDefault="008C3558" w:rsidP="008C3558">
            <w:pPr>
              <w:numPr>
                <w:ilvl w:val="12"/>
                <w:numId w:val="0"/>
              </w:numPr>
              <w:spacing w:after="0" w:line="240" w:lineRule="auto"/>
              <w:jc w:val="center"/>
              <w:rPr>
                <w:rFonts w:ascii="Arial" w:eastAsia="Times New Roman" w:hAnsi="Arial" w:cs="Arial"/>
                <w:b/>
                <w:sz w:val="20"/>
                <w:szCs w:val="20"/>
                <w:lang w:val="es-ES_tradnl" w:eastAsia="es-ES"/>
              </w:rPr>
            </w:pPr>
            <w:r w:rsidRPr="005B7F99">
              <w:rPr>
                <w:rFonts w:ascii="Arial" w:eastAsia="Times New Roman" w:hAnsi="Arial" w:cs="Arial"/>
                <w:b/>
                <w:sz w:val="20"/>
                <w:szCs w:val="20"/>
                <w:lang w:val="es-ES_tradnl" w:eastAsia="es-ES"/>
              </w:rPr>
              <w:t>Requerido</w:t>
            </w:r>
          </w:p>
        </w:tc>
      </w:tr>
      <w:tr w:rsidR="00142531" w:rsidRPr="005B7F99" w14:paraId="32C72C05" w14:textId="77777777" w:rsidTr="001E5C5C">
        <w:trPr>
          <w:trHeight w:val="122"/>
        </w:trPr>
        <w:tc>
          <w:tcPr>
            <w:tcW w:w="1609" w:type="dxa"/>
            <w:tcBorders>
              <w:top w:val="single" w:sz="6" w:space="0" w:color="000000"/>
            </w:tcBorders>
            <w:shd w:val="clear" w:color="auto" w:fill="auto"/>
          </w:tcPr>
          <w:p w14:paraId="283265B5" w14:textId="77777777" w:rsidR="00142531" w:rsidRPr="005B7F99" w:rsidRDefault="00142531" w:rsidP="008C3558">
            <w:pPr>
              <w:spacing w:after="0" w:line="240" w:lineRule="auto"/>
              <w:jc w:val="both"/>
              <w:rPr>
                <w:rFonts w:ascii="Arial" w:eastAsia="Times New Roman" w:hAnsi="Arial" w:cs="Arial"/>
                <w:sz w:val="20"/>
                <w:szCs w:val="20"/>
                <w:lang w:val="es-ES_tradnl" w:eastAsia="es-ES"/>
              </w:rPr>
            </w:pPr>
            <w:r w:rsidRPr="005B7F99">
              <w:rPr>
                <w:rFonts w:ascii="Arial" w:eastAsia="Times New Roman" w:hAnsi="Arial" w:cs="Arial"/>
                <w:sz w:val="20"/>
                <w:szCs w:val="20"/>
                <w:lang w:val="es-ES_tradnl" w:eastAsia="es-ES"/>
              </w:rPr>
              <w:t>Módulo de información</w:t>
            </w:r>
          </w:p>
        </w:tc>
        <w:tc>
          <w:tcPr>
            <w:tcW w:w="1817" w:type="dxa"/>
            <w:tcBorders>
              <w:top w:val="single" w:sz="6" w:space="0" w:color="000000"/>
            </w:tcBorders>
            <w:shd w:val="clear" w:color="auto" w:fill="auto"/>
          </w:tcPr>
          <w:p w14:paraId="30748701" w14:textId="772679CD" w:rsidR="00142531" w:rsidRPr="005B7F99" w:rsidRDefault="00BE3BEE" w:rsidP="008C3558">
            <w:pPr>
              <w:spacing w:after="0" w:line="240" w:lineRule="auto"/>
              <w:jc w:val="both"/>
              <w:rPr>
                <w:rFonts w:ascii="Arial" w:eastAsia="Times New Roman" w:hAnsi="Arial" w:cs="Arial"/>
                <w:sz w:val="20"/>
                <w:szCs w:val="20"/>
                <w:lang w:val="es-ES_tradnl" w:eastAsia="es-ES"/>
              </w:rPr>
            </w:pPr>
            <w:r w:rsidRPr="005B7F99">
              <w:rPr>
                <w:rFonts w:ascii="Arial" w:hAnsi="Arial" w:cs="Arial"/>
                <w:sz w:val="20"/>
                <w:szCs w:val="20"/>
                <w:lang w:eastAsia="es-ES"/>
              </w:rPr>
              <w:t>MYT</w:t>
            </w:r>
          </w:p>
        </w:tc>
        <w:tc>
          <w:tcPr>
            <w:tcW w:w="3335" w:type="dxa"/>
            <w:tcBorders>
              <w:top w:val="single" w:sz="6" w:space="0" w:color="000000"/>
            </w:tcBorders>
            <w:shd w:val="clear" w:color="auto" w:fill="auto"/>
          </w:tcPr>
          <w:p w14:paraId="016BF853" w14:textId="1EA3F46A" w:rsidR="00142531" w:rsidRPr="005B7F99" w:rsidRDefault="00142531" w:rsidP="00530C08">
            <w:pPr>
              <w:spacing w:after="0" w:line="240" w:lineRule="auto"/>
              <w:jc w:val="both"/>
              <w:rPr>
                <w:rFonts w:ascii="Arial" w:eastAsia="Times New Roman" w:hAnsi="Arial" w:cs="Arial"/>
                <w:sz w:val="20"/>
                <w:szCs w:val="20"/>
                <w:lang w:val="es-ES_tradnl" w:eastAsia="es-ES"/>
              </w:rPr>
            </w:pPr>
            <w:r w:rsidRPr="005B7F99">
              <w:rPr>
                <w:rFonts w:ascii="Arial" w:eastAsia="Times New Roman" w:hAnsi="Arial" w:cs="Arial"/>
                <w:sz w:val="20"/>
                <w:szCs w:val="20"/>
                <w:lang w:val="es-ES_tradnl" w:eastAsia="es-ES"/>
              </w:rPr>
              <w:t xml:space="preserve">Identificador del módulo de información: </w:t>
            </w:r>
            <w:r w:rsidR="00BE3BEE" w:rsidRPr="005B7F99">
              <w:rPr>
                <w:rFonts w:ascii="Arial" w:eastAsia="Times New Roman" w:hAnsi="Arial" w:cs="Arial"/>
                <w:sz w:val="20"/>
                <w:szCs w:val="20"/>
                <w:lang w:val="es-ES" w:eastAsia="es-ES"/>
              </w:rPr>
              <w:t>MEDICAMENTOS Y TUTELAS</w:t>
            </w:r>
          </w:p>
        </w:tc>
        <w:tc>
          <w:tcPr>
            <w:tcW w:w="1072" w:type="dxa"/>
            <w:tcBorders>
              <w:top w:val="single" w:sz="6" w:space="0" w:color="000000"/>
            </w:tcBorders>
            <w:shd w:val="clear" w:color="auto" w:fill="auto"/>
          </w:tcPr>
          <w:p w14:paraId="26223C28" w14:textId="77777777" w:rsidR="00142531" w:rsidRPr="005B7F99" w:rsidRDefault="00142531" w:rsidP="008C3558">
            <w:pPr>
              <w:spacing w:after="0" w:line="240" w:lineRule="auto"/>
              <w:jc w:val="both"/>
              <w:rPr>
                <w:rFonts w:ascii="Arial" w:eastAsia="Times New Roman" w:hAnsi="Arial" w:cs="Arial"/>
                <w:sz w:val="20"/>
                <w:szCs w:val="20"/>
                <w:lang w:val="es-ES_tradnl" w:eastAsia="es-ES"/>
              </w:rPr>
            </w:pPr>
            <w:r w:rsidRPr="005B7F99">
              <w:rPr>
                <w:rFonts w:ascii="Arial" w:eastAsia="Times New Roman" w:hAnsi="Arial" w:cs="Arial"/>
                <w:sz w:val="20"/>
                <w:szCs w:val="20"/>
                <w:lang w:val="es-ES_tradnl" w:eastAsia="es-ES"/>
              </w:rPr>
              <w:t>3</w:t>
            </w:r>
          </w:p>
        </w:tc>
        <w:tc>
          <w:tcPr>
            <w:tcW w:w="1205" w:type="dxa"/>
            <w:tcBorders>
              <w:top w:val="single" w:sz="6" w:space="0" w:color="000000"/>
            </w:tcBorders>
          </w:tcPr>
          <w:p w14:paraId="0A6A8042" w14:textId="77777777" w:rsidR="00142531" w:rsidRPr="005B7F99" w:rsidRDefault="00142531" w:rsidP="008C3558">
            <w:pPr>
              <w:spacing w:after="0" w:line="240" w:lineRule="auto"/>
              <w:jc w:val="both"/>
              <w:rPr>
                <w:rFonts w:ascii="Arial" w:eastAsia="Times New Roman" w:hAnsi="Arial" w:cs="Arial"/>
                <w:sz w:val="20"/>
                <w:szCs w:val="20"/>
                <w:lang w:val="es-ES_tradnl" w:eastAsia="es-ES"/>
              </w:rPr>
            </w:pPr>
            <w:r w:rsidRPr="005B7F99">
              <w:rPr>
                <w:rFonts w:ascii="Arial" w:eastAsia="Times New Roman" w:hAnsi="Arial" w:cs="Arial"/>
                <w:sz w:val="20"/>
                <w:szCs w:val="20"/>
                <w:lang w:val="es-ES_tradnl" w:eastAsia="es-ES"/>
              </w:rPr>
              <w:t>SI</w:t>
            </w:r>
          </w:p>
        </w:tc>
      </w:tr>
      <w:tr w:rsidR="00142531" w:rsidRPr="005B7F99" w14:paraId="7D580CE7" w14:textId="77777777" w:rsidTr="001E5C5C">
        <w:trPr>
          <w:trHeight w:val="38"/>
        </w:trPr>
        <w:tc>
          <w:tcPr>
            <w:tcW w:w="1609" w:type="dxa"/>
            <w:shd w:val="clear" w:color="auto" w:fill="auto"/>
          </w:tcPr>
          <w:p w14:paraId="1DF09B51" w14:textId="77777777" w:rsidR="00142531" w:rsidRPr="005B7F99" w:rsidRDefault="00142531" w:rsidP="008C3558">
            <w:pPr>
              <w:spacing w:after="0" w:line="240" w:lineRule="auto"/>
              <w:jc w:val="both"/>
              <w:rPr>
                <w:rFonts w:ascii="Arial" w:eastAsia="Times New Roman" w:hAnsi="Arial" w:cs="Arial"/>
                <w:sz w:val="20"/>
                <w:szCs w:val="20"/>
                <w:lang w:val="es-ES_tradnl" w:eastAsia="es-ES"/>
              </w:rPr>
            </w:pPr>
            <w:r w:rsidRPr="005B7F99">
              <w:rPr>
                <w:rFonts w:ascii="Arial" w:eastAsia="Times New Roman" w:hAnsi="Arial" w:cs="Arial"/>
                <w:sz w:val="20"/>
                <w:szCs w:val="20"/>
                <w:lang w:val="es-ES_tradnl" w:eastAsia="es-ES"/>
              </w:rPr>
              <w:t>Tipo de Fuente</w:t>
            </w:r>
          </w:p>
        </w:tc>
        <w:tc>
          <w:tcPr>
            <w:tcW w:w="1817" w:type="dxa"/>
            <w:shd w:val="clear" w:color="auto" w:fill="auto"/>
          </w:tcPr>
          <w:p w14:paraId="328325F1" w14:textId="552BBA2C" w:rsidR="00142531" w:rsidRPr="005B7F99" w:rsidRDefault="00BE3BEE" w:rsidP="009C784C">
            <w:pPr>
              <w:spacing w:after="0" w:line="240" w:lineRule="auto"/>
              <w:jc w:val="both"/>
              <w:rPr>
                <w:rFonts w:ascii="Arial" w:eastAsia="Times New Roman" w:hAnsi="Arial" w:cs="Arial"/>
                <w:sz w:val="20"/>
                <w:szCs w:val="20"/>
                <w:lang w:val="es-ES_tradnl" w:eastAsia="es-ES"/>
              </w:rPr>
            </w:pPr>
            <w:r w:rsidRPr="005B7F99">
              <w:rPr>
                <w:rFonts w:ascii="Arial" w:eastAsia="Times New Roman" w:hAnsi="Arial" w:cs="Arial"/>
                <w:sz w:val="20"/>
                <w:szCs w:val="20"/>
                <w:lang w:val="es-ES_tradnl" w:eastAsia="es-ES"/>
              </w:rPr>
              <w:t>140</w:t>
            </w:r>
          </w:p>
        </w:tc>
        <w:tc>
          <w:tcPr>
            <w:tcW w:w="3335" w:type="dxa"/>
            <w:shd w:val="clear" w:color="auto" w:fill="auto"/>
          </w:tcPr>
          <w:p w14:paraId="6C535086" w14:textId="1E8646FF" w:rsidR="00142531" w:rsidRPr="005B7F99" w:rsidRDefault="00BE3BEE" w:rsidP="00530C08">
            <w:pPr>
              <w:spacing w:after="0" w:line="240" w:lineRule="auto"/>
              <w:jc w:val="both"/>
              <w:rPr>
                <w:rFonts w:ascii="Arial" w:eastAsia="Times New Roman" w:hAnsi="Arial" w:cs="Arial"/>
                <w:sz w:val="20"/>
                <w:szCs w:val="20"/>
                <w:lang w:val="es-ES_tradnl" w:eastAsia="es-ES"/>
              </w:rPr>
            </w:pPr>
            <w:r w:rsidRPr="005B7F99">
              <w:rPr>
                <w:rFonts w:ascii="Arial" w:eastAsia="Times New Roman" w:hAnsi="Arial" w:cs="Arial"/>
                <w:sz w:val="20"/>
                <w:szCs w:val="20"/>
                <w:lang w:val="es-ES" w:eastAsia="es-ES"/>
              </w:rPr>
              <w:t>Fuente de la Información - EPS Entidades Promotoras de Salud.</w:t>
            </w:r>
          </w:p>
        </w:tc>
        <w:tc>
          <w:tcPr>
            <w:tcW w:w="1072" w:type="dxa"/>
            <w:shd w:val="clear" w:color="auto" w:fill="auto"/>
          </w:tcPr>
          <w:p w14:paraId="53450F30" w14:textId="77777777" w:rsidR="00142531" w:rsidRPr="005B7F99" w:rsidRDefault="00142531" w:rsidP="008C3558">
            <w:pPr>
              <w:spacing w:after="0" w:line="240" w:lineRule="auto"/>
              <w:jc w:val="both"/>
              <w:rPr>
                <w:rFonts w:ascii="Arial" w:eastAsia="Times New Roman" w:hAnsi="Arial" w:cs="Arial"/>
                <w:sz w:val="20"/>
                <w:szCs w:val="20"/>
                <w:lang w:val="es-ES_tradnl" w:eastAsia="es-ES"/>
              </w:rPr>
            </w:pPr>
            <w:r w:rsidRPr="005B7F99">
              <w:rPr>
                <w:rFonts w:ascii="Arial" w:eastAsia="Times New Roman" w:hAnsi="Arial" w:cs="Arial"/>
                <w:sz w:val="20"/>
                <w:szCs w:val="20"/>
                <w:lang w:val="es-ES_tradnl" w:eastAsia="es-ES"/>
              </w:rPr>
              <w:t>3</w:t>
            </w:r>
          </w:p>
        </w:tc>
        <w:tc>
          <w:tcPr>
            <w:tcW w:w="1205" w:type="dxa"/>
          </w:tcPr>
          <w:p w14:paraId="1B649941" w14:textId="77777777" w:rsidR="00142531" w:rsidRPr="005B7F99" w:rsidRDefault="00142531" w:rsidP="008C3558">
            <w:pPr>
              <w:spacing w:after="0" w:line="240" w:lineRule="auto"/>
              <w:jc w:val="both"/>
              <w:rPr>
                <w:rFonts w:ascii="Arial" w:eastAsia="Times New Roman" w:hAnsi="Arial" w:cs="Arial"/>
                <w:sz w:val="20"/>
                <w:szCs w:val="20"/>
                <w:lang w:val="es-ES_tradnl" w:eastAsia="es-ES"/>
              </w:rPr>
            </w:pPr>
            <w:r w:rsidRPr="005B7F99">
              <w:rPr>
                <w:rFonts w:ascii="Arial" w:eastAsia="Times New Roman" w:hAnsi="Arial" w:cs="Arial"/>
                <w:sz w:val="20"/>
                <w:szCs w:val="20"/>
                <w:lang w:val="es-ES_tradnl" w:eastAsia="es-ES"/>
              </w:rPr>
              <w:t>SI</w:t>
            </w:r>
          </w:p>
        </w:tc>
      </w:tr>
      <w:tr w:rsidR="00142531" w:rsidRPr="005B7F99" w14:paraId="335275EB" w14:textId="77777777" w:rsidTr="001E5C5C">
        <w:trPr>
          <w:trHeight w:val="38"/>
        </w:trPr>
        <w:tc>
          <w:tcPr>
            <w:tcW w:w="1609" w:type="dxa"/>
            <w:shd w:val="clear" w:color="auto" w:fill="auto"/>
          </w:tcPr>
          <w:p w14:paraId="35F40642" w14:textId="77777777" w:rsidR="00142531" w:rsidRPr="005B7F99" w:rsidRDefault="00142531" w:rsidP="008C3558">
            <w:pPr>
              <w:spacing w:after="0" w:line="240" w:lineRule="auto"/>
              <w:jc w:val="both"/>
              <w:rPr>
                <w:rFonts w:ascii="Arial" w:eastAsia="Times New Roman" w:hAnsi="Arial" w:cs="Arial"/>
                <w:sz w:val="20"/>
                <w:szCs w:val="20"/>
                <w:lang w:val="es-ES_tradnl" w:eastAsia="es-ES"/>
              </w:rPr>
            </w:pPr>
            <w:r w:rsidRPr="005B7F99">
              <w:rPr>
                <w:rFonts w:ascii="Arial" w:eastAsia="Times New Roman" w:hAnsi="Arial" w:cs="Arial"/>
                <w:sz w:val="20"/>
                <w:szCs w:val="20"/>
                <w:lang w:val="es-ES_tradnl" w:eastAsia="es-ES"/>
              </w:rPr>
              <w:t>Tema de información</w:t>
            </w:r>
          </w:p>
        </w:tc>
        <w:tc>
          <w:tcPr>
            <w:tcW w:w="1817" w:type="dxa"/>
            <w:shd w:val="clear" w:color="auto" w:fill="auto"/>
          </w:tcPr>
          <w:p w14:paraId="6DA0F40E" w14:textId="7A4D83E6" w:rsidR="00142531" w:rsidRPr="005B7F99" w:rsidRDefault="00BE3BEE" w:rsidP="009C784C">
            <w:pPr>
              <w:spacing w:after="0" w:line="240" w:lineRule="auto"/>
              <w:jc w:val="both"/>
              <w:rPr>
                <w:rFonts w:ascii="Arial" w:eastAsia="Times New Roman" w:hAnsi="Arial" w:cs="Arial"/>
                <w:sz w:val="20"/>
                <w:szCs w:val="20"/>
                <w:lang w:val="es-ES_tradnl" w:eastAsia="es-ES"/>
              </w:rPr>
            </w:pPr>
            <w:r w:rsidRPr="005B7F99">
              <w:rPr>
                <w:rFonts w:ascii="Arial" w:hAnsi="Arial" w:cs="Arial"/>
                <w:sz w:val="20"/>
                <w:szCs w:val="20"/>
                <w:lang w:eastAsia="es-ES"/>
              </w:rPr>
              <w:t>IMAG</w:t>
            </w:r>
          </w:p>
        </w:tc>
        <w:tc>
          <w:tcPr>
            <w:tcW w:w="3335" w:type="dxa"/>
            <w:shd w:val="clear" w:color="auto" w:fill="auto"/>
          </w:tcPr>
          <w:p w14:paraId="52BFB45F" w14:textId="3E1F0938" w:rsidR="00142531" w:rsidRPr="005B7F99" w:rsidRDefault="00BE3BEE" w:rsidP="009C784C">
            <w:pPr>
              <w:spacing w:after="0" w:line="240" w:lineRule="auto"/>
              <w:jc w:val="both"/>
              <w:rPr>
                <w:rFonts w:ascii="Arial" w:eastAsia="Times New Roman" w:hAnsi="Arial" w:cs="Arial"/>
                <w:sz w:val="20"/>
                <w:szCs w:val="20"/>
                <w:lang w:val="es-ES_tradnl" w:eastAsia="es-ES"/>
              </w:rPr>
            </w:pPr>
            <w:r w:rsidRPr="005B7F99">
              <w:rPr>
                <w:rFonts w:ascii="Arial" w:eastAsia="Times New Roman" w:hAnsi="Arial" w:cs="Arial"/>
                <w:sz w:val="20"/>
                <w:szCs w:val="20"/>
                <w:lang w:val="es-ES" w:eastAsia="es-ES"/>
              </w:rPr>
              <w:t xml:space="preserve">Soportes documentales digitalizados asociados a solicitudes de </w:t>
            </w:r>
            <w:r w:rsidR="000A4377">
              <w:rPr>
                <w:rFonts w:ascii="Arial" w:eastAsia="Times New Roman" w:hAnsi="Arial" w:cs="Arial"/>
                <w:sz w:val="20"/>
                <w:szCs w:val="20"/>
                <w:lang w:val="es-ES" w:eastAsia="es-ES"/>
              </w:rPr>
              <w:t>recobro/cobro</w:t>
            </w:r>
            <w:r w:rsidRPr="005B7F99">
              <w:rPr>
                <w:rFonts w:ascii="Arial" w:eastAsia="Times New Roman" w:hAnsi="Arial" w:cs="Arial"/>
                <w:sz w:val="20"/>
                <w:szCs w:val="20"/>
                <w:lang w:val="es-ES" w:eastAsia="es-ES"/>
              </w:rPr>
              <w:t>s autorizados por comité técnico-científico o por fallos de tutela</w:t>
            </w:r>
          </w:p>
        </w:tc>
        <w:tc>
          <w:tcPr>
            <w:tcW w:w="1072" w:type="dxa"/>
            <w:shd w:val="clear" w:color="auto" w:fill="auto"/>
          </w:tcPr>
          <w:p w14:paraId="1F7780F2" w14:textId="77777777" w:rsidR="00142531" w:rsidRPr="005B7F99" w:rsidRDefault="00142531" w:rsidP="008C3558">
            <w:pPr>
              <w:spacing w:after="0" w:line="240" w:lineRule="auto"/>
              <w:jc w:val="both"/>
              <w:rPr>
                <w:rFonts w:ascii="Arial" w:eastAsia="Times New Roman" w:hAnsi="Arial" w:cs="Arial"/>
                <w:sz w:val="20"/>
                <w:szCs w:val="20"/>
                <w:lang w:val="es-ES_tradnl" w:eastAsia="es-ES"/>
              </w:rPr>
            </w:pPr>
            <w:r w:rsidRPr="005B7F99">
              <w:rPr>
                <w:rFonts w:ascii="Arial" w:eastAsia="Times New Roman" w:hAnsi="Arial" w:cs="Arial"/>
                <w:sz w:val="20"/>
                <w:szCs w:val="20"/>
                <w:lang w:val="es-ES_tradnl" w:eastAsia="es-ES"/>
              </w:rPr>
              <w:t>4</w:t>
            </w:r>
          </w:p>
        </w:tc>
        <w:tc>
          <w:tcPr>
            <w:tcW w:w="1205" w:type="dxa"/>
          </w:tcPr>
          <w:p w14:paraId="469A94FD" w14:textId="77777777" w:rsidR="00142531" w:rsidRPr="005B7F99" w:rsidRDefault="00142531" w:rsidP="008C3558">
            <w:pPr>
              <w:spacing w:after="0" w:line="240" w:lineRule="auto"/>
              <w:jc w:val="both"/>
              <w:rPr>
                <w:rFonts w:ascii="Arial" w:eastAsia="Times New Roman" w:hAnsi="Arial" w:cs="Arial"/>
                <w:sz w:val="20"/>
                <w:szCs w:val="20"/>
                <w:lang w:val="es-ES_tradnl" w:eastAsia="es-ES"/>
              </w:rPr>
            </w:pPr>
            <w:r w:rsidRPr="005B7F99">
              <w:rPr>
                <w:rFonts w:ascii="Arial" w:eastAsia="Times New Roman" w:hAnsi="Arial" w:cs="Arial"/>
                <w:sz w:val="20"/>
                <w:szCs w:val="20"/>
                <w:lang w:val="es-ES_tradnl" w:eastAsia="es-ES"/>
              </w:rPr>
              <w:t>SI</w:t>
            </w:r>
          </w:p>
        </w:tc>
      </w:tr>
      <w:tr w:rsidR="00142531" w:rsidRPr="005B7F99" w14:paraId="4801446F" w14:textId="77777777" w:rsidTr="001E5C5C">
        <w:trPr>
          <w:trHeight w:val="38"/>
        </w:trPr>
        <w:tc>
          <w:tcPr>
            <w:tcW w:w="1609" w:type="dxa"/>
            <w:shd w:val="clear" w:color="auto" w:fill="auto"/>
          </w:tcPr>
          <w:p w14:paraId="7D828133" w14:textId="77777777" w:rsidR="00142531" w:rsidRPr="005B7F99" w:rsidRDefault="00142531" w:rsidP="008C3558">
            <w:pPr>
              <w:spacing w:after="0" w:line="240" w:lineRule="auto"/>
              <w:jc w:val="both"/>
              <w:rPr>
                <w:rFonts w:ascii="Arial" w:eastAsia="Times New Roman" w:hAnsi="Arial" w:cs="Arial"/>
                <w:sz w:val="20"/>
                <w:szCs w:val="20"/>
                <w:lang w:val="es-ES_tradnl" w:eastAsia="es-ES"/>
              </w:rPr>
            </w:pPr>
            <w:r w:rsidRPr="005B7F99">
              <w:rPr>
                <w:rFonts w:ascii="Arial" w:eastAsia="Times New Roman" w:hAnsi="Arial" w:cs="Arial"/>
                <w:sz w:val="20"/>
                <w:szCs w:val="20"/>
                <w:lang w:val="es-ES_tradnl" w:eastAsia="es-ES"/>
              </w:rPr>
              <w:lastRenderedPageBreak/>
              <w:t>Fecha de Corte</w:t>
            </w:r>
          </w:p>
        </w:tc>
        <w:tc>
          <w:tcPr>
            <w:tcW w:w="1817" w:type="dxa"/>
            <w:shd w:val="clear" w:color="auto" w:fill="auto"/>
          </w:tcPr>
          <w:p w14:paraId="12A370A6" w14:textId="77777777" w:rsidR="00142531" w:rsidRPr="005B7F99" w:rsidRDefault="00142531" w:rsidP="008C3558">
            <w:pPr>
              <w:spacing w:after="0" w:line="240" w:lineRule="auto"/>
              <w:jc w:val="both"/>
              <w:rPr>
                <w:rFonts w:ascii="Arial" w:eastAsia="Times New Roman" w:hAnsi="Arial" w:cs="Arial"/>
                <w:sz w:val="20"/>
                <w:szCs w:val="20"/>
                <w:lang w:val="es-ES_tradnl" w:eastAsia="es-ES"/>
              </w:rPr>
            </w:pPr>
            <w:r w:rsidRPr="005B7F99">
              <w:rPr>
                <w:rFonts w:ascii="Arial" w:eastAsia="Times New Roman" w:hAnsi="Arial" w:cs="Arial"/>
                <w:sz w:val="20"/>
                <w:szCs w:val="20"/>
                <w:lang w:val="es-ES_tradnl" w:eastAsia="es-ES"/>
              </w:rPr>
              <w:t>AAAAMMDD</w:t>
            </w:r>
          </w:p>
        </w:tc>
        <w:tc>
          <w:tcPr>
            <w:tcW w:w="3335" w:type="dxa"/>
            <w:shd w:val="clear" w:color="auto" w:fill="auto"/>
          </w:tcPr>
          <w:p w14:paraId="59EFF570" w14:textId="00CE8A91" w:rsidR="002203EB" w:rsidRPr="005B7F99" w:rsidRDefault="00BE3BEE" w:rsidP="00AA3686">
            <w:pPr>
              <w:spacing w:after="0" w:line="240" w:lineRule="auto"/>
              <w:jc w:val="both"/>
              <w:rPr>
                <w:rFonts w:ascii="Arial" w:eastAsia="Times New Roman" w:hAnsi="Arial" w:cs="Arial"/>
                <w:sz w:val="20"/>
                <w:szCs w:val="20"/>
                <w:lang w:val="es-ES_tradnl" w:eastAsia="es-ES"/>
              </w:rPr>
            </w:pPr>
            <w:r w:rsidRPr="005B7F99">
              <w:rPr>
                <w:rFonts w:ascii="Arial" w:eastAsia="Times New Roman" w:hAnsi="Arial" w:cs="Arial"/>
                <w:sz w:val="20"/>
                <w:szCs w:val="20"/>
                <w:lang w:val="es-ES" w:eastAsia="es-ES"/>
              </w:rPr>
              <w:t xml:space="preserve">Debe corresponder al último día calendario del mes de presentación de </w:t>
            </w:r>
            <w:r w:rsidR="000A4377">
              <w:rPr>
                <w:rFonts w:ascii="Arial" w:eastAsia="Times New Roman" w:hAnsi="Arial" w:cs="Arial"/>
                <w:sz w:val="20"/>
                <w:szCs w:val="20"/>
                <w:lang w:val="es-ES" w:eastAsia="es-ES"/>
              </w:rPr>
              <w:t>recobro/cobro</w:t>
            </w:r>
            <w:r w:rsidRPr="005B7F99">
              <w:rPr>
                <w:rFonts w:ascii="Arial" w:eastAsia="Times New Roman" w:hAnsi="Arial" w:cs="Arial"/>
                <w:sz w:val="20"/>
                <w:szCs w:val="20"/>
                <w:lang w:val="es-ES" w:eastAsia="es-ES"/>
              </w:rPr>
              <w:t>s. Por ejemplo 20130630.</w:t>
            </w:r>
          </w:p>
        </w:tc>
        <w:tc>
          <w:tcPr>
            <w:tcW w:w="1072" w:type="dxa"/>
            <w:shd w:val="clear" w:color="auto" w:fill="auto"/>
          </w:tcPr>
          <w:p w14:paraId="65A7A3D3" w14:textId="77777777" w:rsidR="00142531" w:rsidRPr="005B7F99" w:rsidRDefault="00142531" w:rsidP="008C3558">
            <w:pPr>
              <w:spacing w:after="0" w:line="240" w:lineRule="auto"/>
              <w:jc w:val="both"/>
              <w:rPr>
                <w:rFonts w:ascii="Arial" w:eastAsia="Times New Roman" w:hAnsi="Arial" w:cs="Arial"/>
                <w:sz w:val="20"/>
                <w:szCs w:val="20"/>
                <w:lang w:val="es-ES_tradnl" w:eastAsia="es-ES"/>
              </w:rPr>
            </w:pPr>
            <w:r w:rsidRPr="005B7F99">
              <w:rPr>
                <w:rFonts w:ascii="Arial" w:eastAsia="Times New Roman" w:hAnsi="Arial" w:cs="Arial"/>
                <w:sz w:val="20"/>
                <w:szCs w:val="20"/>
                <w:lang w:val="es-ES_tradnl" w:eastAsia="es-ES"/>
              </w:rPr>
              <w:t>8</w:t>
            </w:r>
          </w:p>
        </w:tc>
        <w:tc>
          <w:tcPr>
            <w:tcW w:w="1205" w:type="dxa"/>
          </w:tcPr>
          <w:p w14:paraId="6B44C332" w14:textId="77777777" w:rsidR="00142531" w:rsidRPr="005B7F99" w:rsidRDefault="00142531" w:rsidP="008C3558">
            <w:pPr>
              <w:spacing w:after="0" w:line="240" w:lineRule="auto"/>
              <w:jc w:val="both"/>
              <w:rPr>
                <w:rFonts w:ascii="Arial" w:eastAsia="Times New Roman" w:hAnsi="Arial" w:cs="Arial"/>
                <w:sz w:val="20"/>
                <w:szCs w:val="20"/>
                <w:lang w:val="es-ES_tradnl" w:eastAsia="es-ES"/>
              </w:rPr>
            </w:pPr>
            <w:r w:rsidRPr="005B7F99">
              <w:rPr>
                <w:rFonts w:ascii="Arial" w:eastAsia="Times New Roman" w:hAnsi="Arial" w:cs="Arial"/>
                <w:sz w:val="20"/>
                <w:szCs w:val="20"/>
                <w:lang w:val="es-ES_tradnl" w:eastAsia="es-ES"/>
              </w:rPr>
              <w:t>SI</w:t>
            </w:r>
          </w:p>
        </w:tc>
      </w:tr>
      <w:tr w:rsidR="006A5539" w:rsidRPr="005B7F99" w14:paraId="1FA247A7" w14:textId="77777777" w:rsidTr="001E5C5C">
        <w:trPr>
          <w:trHeight w:val="38"/>
        </w:trPr>
        <w:tc>
          <w:tcPr>
            <w:tcW w:w="1609" w:type="dxa"/>
            <w:shd w:val="clear" w:color="auto" w:fill="auto"/>
          </w:tcPr>
          <w:p w14:paraId="73AB261F" w14:textId="7FC2D747" w:rsidR="006A5539" w:rsidRPr="005B7F99" w:rsidRDefault="006A5539" w:rsidP="008C4C95">
            <w:pPr>
              <w:spacing w:after="0" w:line="240" w:lineRule="auto"/>
              <w:jc w:val="both"/>
              <w:rPr>
                <w:rFonts w:ascii="Arial" w:eastAsia="Times New Roman" w:hAnsi="Arial" w:cs="Arial"/>
                <w:sz w:val="20"/>
                <w:szCs w:val="20"/>
                <w:lang w:val="es-ES_tradnl" w:eastAsia="es-ES"/>
              </w:rPr>
            </w:pPr>
            <w:r w:rsidRPr="005B7F99">
              <w:rPr>
                <w:rFonts w:ascii="Arial" w:eastAsia="Times New Roman" w:hAnsi="Arial" w:cs="Arial"/>
                <w:sz w:val="20"/>
                <w:szCs w:val="20"/>
                <w:lang w:val="es-ES_tradnl" w:eastAsia="es-ES"/>
              </w:rPr>
              <w:t xml:space="preserve">Tipo de identificación de la entidad </w:t>
            </w:r>
            <w:r w:rsidR="008C4C95" w:rsidRPr="005B7F99">
              <w:rPr>
                <w:rFonts w:ascii="Arial" w:eastAsia="Times New Roman" w:hAnsi="Arial" w:cs="Arial"/>
                <w:sz w:val="20"/>
                <w:szCs w:val="20"/>
                <w:lang w:val="es-ES_tradnl" w:eastAsia="es-ES"/>
              </w:rPr>
              <w:t>recobrante</w:t>
            </w:r>
          </w:p>
        </w:tc>
        <w:tc>
          <w:tcPr>
            <w:tcW w:w="1817" w:type="dxa"/>
            <w:shd w:val="clear" w:color="auto" w:fill="auto"/>
            <w:vAlign w:val="center"/>
          </w:tcPr>
          <w:p w14:paraId="07E25E43" w14:textId="4EDA5B75" w:rsidR="006A5539" w:rsidRPr="005B7F99" w:rsidRDefault="00932E4C" w:rsidP="00787AC7">
            <w:pPr>
              <w:spacing w:after="0" w:line="240" w:lineRule="auto"/>
              <w:rPr>
                <w:rFonts w:ascii="Arial" w:hAnsi="Arial" w:cs="Arial"/>
                <w:color w:val="000000"/>
                <w:sz w:val="20"/>
                <w:szCs w:val="20"/>
              </w:rPr>
            </w:pPr>
            <w:r>
              <w:rPr>
                <w:rFonts w:ascii="Arial" w:hAnsi="Arial" w:cs="Arial"/>
                <w:color w:val="000000"/>
                <w:sz w:val="20"/>
                <w:szCs w:val="20"/>
              </w:rPr>
              <w:t>NI</w:t>
            </w:r>
          </w:p>
        </w:tc>
        <w:tc>
          <w:tcPr>
            <w:tcW w:w="3335" w:type="dxa"/>
            <w:shd w:val="clear" w:color="auto" w:fill="auto"/>
            <w:vAlign w:val="center"/>
          </w:tcPr>
          <w:p w14:paraId="1246F281" w14:textId="5221C0E7" w:rsidR="006A5539" w:rsidRPr="005B7F99" w:rsidRDefault="006A5539" w:rsidP="00360D44">
            <w:pPr>
              <w:spacing w:after="0" w:line="240" w:lineRule="auto"/>
              <w:jc w:val="both"/>
              <w:rPr>
                <w:rFonts w:ascii="Arial" w:eastAsia="Times New Roman" w:hAnsi="Arial" w:cs="Arial"/>
                <w:sz w:val="20"/>
                <w:szCs w:val="20"/>
                <w:lang w:eastAsia="es-ES"/>
              </w:rPr>
            </w:pPr>
            <w:r w:rsidRPr="005B7F99">
              <w:rPr>
                <w:rFonts w:ascii="Arial" w:eastAsia="Times New Roman" w:hAnsi="Arial" w:cs="Arial"/>
                <w:sz w:val="20"/>
                <w:szCs w:val="20"/>
                <w:lang w:eastAsia="es-ES"/>
              </w:rPr>
              <w:t>Tipo de identificación de la entidad reportadora de  la información</w:t>
            </w:r>
            <w:r w:rsidR="00641EDF" w:rsidRPr="005B7F99">
              <w:rPr>
                <w:rFonts w:ascii="Arial" w:eastAsia="Times New Roman" w:hAnsi="Arial" w:cs="Arial"/>
                <w:sz w:val="20"/>
                <w:szCs w:val="20"/>
                <w:lang w:eastAsia="es-ES"/>
              </w:rPr>
              <w:t>:</w:t>
            </w:r>
          </w:p>
          <w:p w14:paraId="46D20140" w14:textId="1A73AF34" w:rsidR="006A5539" w:rsidRPr="005B7F99" w:rsidRDefault="00FC678B" w:rsidP="00360D44">
            <w:pPr>
              <w:jc w:val="both"/>
              <w:rPr>
                <w:rFonts w:ascii="Arial" w:hAnsi="Arial" w:cs="Arial"/>
              </w:rPr>
            </w:pPr>
            <w:r w:rsidRPr="005B7F99">
              <w:rPr>
                <w:rFonts w:ascii="Arial" w:hAnsi="Arial" w:cs="Arial"/>
              </w:rPr>
              <w:t>Se debe especificar  NI correspondiente al tipo de identificación NIT.</w:t>
            </w:r>
          </w:p>
        </w:tc>
        <w:tc>
          <w:tcPr>
            <w:tcW w:w="1072" w:type="dxa"/>
            <w:shd w:val="clear" w:color="auto" w:fill="auto"/>
            <w:vAlign w:val="center"/>
          </w:tcPr>
          <w:p w14:paraId="0186CB8C" w14:textId="77777777" w:rsidR="006A5539" w:rsidRPr="005B7F99" w:rsidRDefault="006A5539" w:rsidP="00787AC7">
            <w:pPr>
              <w:spacing w:after="0" w:line="240" w:lineRule="auto"/>
              <w:rPr>
                <w:rFonts w:ascii="Arial" w:hAnsi="Arial" w:cs="Arial"/>
                <w:color w:val="000000"/>
                <w:sz w:val="20"/>
                <w:szCs w:val="20"/>
              </w:rPr>
            </w:pPr>
            <w:r w:rsidRPr="005B7F99">
              <w:rPr>
                <w:rFonts w:ascii="Arial" w:hAnsi="Arial" w:cs="Arial"/>
                <w:color w:val="000000"/>
                <w:sz w:val="20"/>
                <w:szCs w:val="20"/>
              </w:rPr>
              <w:t>2</w:t>
            </w:r>
          </w:p>
        </w:tc>
        <w:tc>
          <w:tcPr>
            <w:tcW w:w="1205" w:type="dxa"/>
            <w:vAlign w:val="center"/>
          </w:tcPr>
          <w:p w14:paraId="2B3B5E6D" w14:textId="77777777" w:rsidR="006A5539" w:rsidRPr="005B7F99" w:rsidRDefault="006A5539" w:rsidP="00787AC7">
            <w:pPr>
              <w:spacing w:after="0" w:line="240" w:lineRule="auto"/>
              <w:rPr>
                <w:rFonts w:ascii="Arial" w:hAnsi="Arial" w:cs="Arial"/>
                <w:color w:val="000000"/>
                <w:sz w:val="20"/>
                <w:szCs w:val="20"/>
              </w:rPr>
            </w:pPr>
            <w:r w:rsidRPr="005B7F99">
              <w:rPr>
                <w:rFonts w:ascii="Arial" w:hAnsi="Arial" w:cs="Arial"/>
                <w:color w:val="000000"/>
                <w:sz w:val="20"/>
                <w:szCs w:val="20"/>
              </w:rPr>
              <w:t>SI</w:t>
            </w:r>
          </w:p>
        </w:tc>
      </w:tr>
      <w:tr w:rsidR="006A5539" w:rsidRPr="005B7F99" w14:paraId="40028035" w14:textId="77777777" w:rsidTr="001E5C5C">
        <w:trPr>
          <w:trHeight w:val="38"/>
        </w:trPr>
        <w:tc>
          <w:tcPr>
            <w:tcW w:w="1609" w:type="dxa"/>
            <w:shd w:val="clear" w:color="auto" w:fill="auto"/>
          </w:tcPr>
          <w:p w14:paraId="2FA39EA8" w14:textId="6315182F" w:rsidR="006A5539" w:rsidRPr="005B7F99" w:rsidRDefault="006A5539" w:rsidP="008C4C95">
            <w:pPr>
              <w:spacing w:after="0" w:line="240" w:lineRule="auto"/>
              <w:jc w:val="both"/>
              <w:rPr>
                <w:rFonts w:ascii="Arial" w:eastAsia="Times New Roman" w:hAnsi="Arial" w:cs="Arial"/>
                <w:sz w:val="20"/>
                <w:szCs w:val="20"/>
                <w:lang w:val="es-ES_tradnl" w:eastAsia="es-ES"/>
              </w:rPr>
            </w:pPr>
            <w:r w:rsidRPr="005B7F99">
              <w:rPr>
                <w:rFonts w:ascii="Arial" w:eastAsia="Times New Roman" w:hAnsi="Arial" w:cs="Arial"/>
                <w:sz w:val="20"/>
                <w:szCs w:val="20"/>
                <w:lang w:val="es-ES_tradnl" w:eastAsia="es-ES"/>
              </w:rPr>
              <w:t xml:space="preserve">Número  de identificación de la entidad </w:t>
            </w:r>
            <w:r w:rsidR="008C4C95" w:rsidRPr="005B7F99">
              <w:rPr>
                <w:rFonts w:ascii="Arial" w:eastAsia="Times New Roman" w:hAnsi="Arial" w:cs="Arial"/>
                <w:sz w:val="20"/>
                <w:szCs w:val="20"/>
                <w:lang w:val="es-ES_tradnl" w:eastAsia="es-ES"/>
              </w:rPr>
              <w:t>recobrante</w:t>
            </w:r>
          </w:p>
        </w:tc>
        <w:tc>
          <w:tcPr>
            <w:tcW w:w="1817" w:type="dxa"/>
            <w:shd w:val="clear" w:color="auto" w:fill="auto"/>
            <w:vAlign w:val="center"/>
          </w:tcPr>
          <w:p w14:paraId="330A7214" w14:textId="0BB2425E" w:rsidR="00BE3BEE" w:rsidRPr="005B7F99" w:rsidRDefault="00BE3BEE" w:rsidP="00787AC7">
            <w:pPr>
              <w:spacing w:after="0" w:line="240" w:lineRule="auto"/>
              <w:rPr>
                <w:rFonts w:ascii="Arial" w:hAnsi="Arial" w:cs="Arial"/>
                <w:color w:val="000000"/>
                <w:sz w:val="20"/>
                <w:szCs w:val="20"/>
              </w:rPr>
            </w:pPr>
            <w:r w:rsidRPr="005B7F99">
              <w:rPr>
                <w:rFonts w:ascii="Arial" w:hAnsi="Arial" w:cs="Arial"/>
                <w:color w:val="000000"/>
                <w:sz w:val="20"/>
                <w:szCs w:val="20"/>
              </w:rPr>
              <w:t>XXXXXXXXXXXX</w:t>
            </w:r>
          </w:p>
        </w:tc>
        <w:tc>
          <w:tcPr>
            <w:tcW w:w="3335" w:type="dxa"/>
            <w:shd w:val="clear" w:color="auto" w:fill="auto"/>
            <w:vAlign w:val="center"/>
          </w:tcPr>
          <w:p w14:paraId="40BB2419" w14:textId="2D4B731D" w:rsidR="008C4C95" w:rsidRPr="005B7F99" w:rsidRDefault="00BE3BEE" w:rsidP="00360D44">
            <w:pPr>
              <w:spacing w:after="0" w:line="240" w:lineRule="auto"/>
              <w:jc w:val="both"/>
              <w:rPr>
                <w:rFonts w:ascii="Arial" w:eastAsia="Times New Roman" w:hAnsi="Arial" w:cs="Arial"/>
                <w:sz w:val="20"/>
                <w:szCs w:val="20"/>
                <w:lang w:val="es-ES" w:eastAsia="es-ES"/>
              </w:rPr>
            </w:pPr>
            <w:r w:rsidRPr="005B7F99">
              <w:rPr>
                <w:rFonts w:ascii="Arial" w:eastAsia="Times New Roman" w:hAnsi="Arial" w:cs="Arial"/>
                <w:sz w:val="20"/>
                <w:szCs w:val="20"/>
                <w:lang w:val="es-ES" w:eastAsia="es-ES"/>
              </w:rPr>
              <w:t xml:space="preserve">Número de identificación de la entidad recobrante. </w:t>
            </w:r>
          </w:p>
          <w:p w14:paraId="031654A8" w14:textId="77777777" w:rsidR="00BE3BEE" w:rsidRPr="005B7F99" w:rsidRDefault="00BE3BEE" w:rsidP="00360D44">
            <w:pPr>
              <w:spacing w:after="0" w:line="240" w:lineRule="auto"/>
              <w:jc w:val="both"/>
              <w:rPr>
                <w:rFonts w:ascii="Arial" w:eastAsia="Times New Roman" w:hAnsi="Arial" w:cs="Arial"/>
                <w:sz w:val="20"/>
                <w:szCs w:val="20"/>
                <w:lang w:val="es-ES" w:eastAsia="es-ES"/>
              </w:rPr>
            </w:pPr>
            <w:r w:rsidRPr="005B7F99">
              <w:rPr>
                <w:rFonts w:ascii="Arial" w:eastAsia="Times New Roman" w:hAnsi="Arial" w:cs="Arial"/>
                <w:sz w:val="20"/>
                <w:szCs w:val="20"/>
                <w:lang w:val="es-ES" w:eastAsia="es-ES"/>
              </w:rPr>
              <w:t xml:space="preserve">Debe corresponder al número de NIT de la entidad recobrante sin dígito de verificación. </w:t>
            </w:r>
          </w:p>
          <w:p w14:paraId="2E2A1932" w14:textId="77777777" w:rsidR="009E04FD" w:rsidRPr="005B7F99" w:rsidRDefault="009E04FD" w:rsidP="00360D44">
            <w:pPr>
              <w:spacing w:after="0" w:line="240" w:lineRule="auto"/>
              <w:jc w:val="both"/>
              <w:rPr>
                <w:rFonts w:ascii="Arial" w:eastAsia="Times New Roman" w:hAnsi="Arial" w:cs="Arial"/>
                <w:sz w:val="20"/>
                <w:szCs w:val="20"/>
                <w:lang w:val="es-ES" w:eastAsia="es-ES"/>
              </w:rPr>
            </w:pPr>
          </w:p>
          <w:p w14:paraId="0ABA53E0" w14:textId="77777777" w:rsidR="00BE3BEE" w:rsidRPr="005B7F99" w:rsidRDefault="00BE3BEE" w:rsidP="00360D44">
            <w:pPr>
              <w:spacing w:after="0" w:line="240" w:lineRule="auto"/>
              <w:jc w:val="both"/>
              <w:rPr>
                <w:rFonts w:ascii="Arial" w:eastAsia="Times New Roman" w:hAnsi="Arial" w:cs="Arial"/>
                <w:sz w:val="20"/>
                <w:szCs w:val="20"/>
                <w:lang w:val="es-ES" w:eastAsia="es-ES"/>
              </w:rPr>
            </w:pPr>
            <w:r w:rsidRPr="005B7F99">
              <w:rPr>
                <w:rFonts w:ascii="Arial" w:eastAsia="Times New Roman" w:hAnsi="Arial" w:cs="Arial"/>
                <w:sz w:val="20"/>
                <w:szCs w:val="20"/>
                <w:lang w:val="es-ES" w:eastAsia="es-ES"/>
              </w:rPr>
              <w:t xml:space="preserve">Se debe usar el carácter CERO de relleno a la izquierda si es necesario para completar el tamaño del campo. </w:t>
            </w:r>
          </w:p>
          <w:p w14:paraId="29307D9D" w14:textId="77777777" w:rsidR="00BE3BEE" w:rsidRPr="005B7F99" w:rsidRDefault="00BE3BEE" w:rsidP="00360D44">
            <w:pPr>
              <w:spacing w:after="0" w:line="240" w:lineRule="auto"/>
              <w:jc w:val="both"/>
              <w:rPr>
                <w:rFonts w:ascii="Arial" w:eastAsia="Times New Roman" w:hAnsi="Arial" w:cs="Arial"/>
                <w:sz w:val="20"/>
                <w:szCs w:val="20"/>
                <w:lang w:val="es-ES" w:eastAsia="es-ES"/>
              </w:rPr>
            </w:pPr>
            <w:r w:rsidRPr="005B7F99">
              <w:rPr>
                <w:rFonts w:ascii="Arial" w:eastAsia="Times New Roman" w:hAnsi="Arial" w:cs="Arial"/>
                <w:sz w:val="20"/>
                <w:szCs w:val="20"/>
                <w:lang w:val="es-ES" w:eastAsia="es-ES"/>
              </w:rPr>
              <w:t xml:space="preserve">Por Ejemplo: </w:t>
            </w:r>
          </w:p>
          <w:p w14:paraId="444FB436" w14:textId="77777777" w:rsidR="00BE3BEE" w:rsidRPr="005B7F99" w:rsidRDefault="00BE3BEE" w:rsidP="00360D44">
            <w:pPr>
              <w:spacing w:after="0" w:line="240" w:lineRule="auto"/>
              <w:jc w:val="both"/>
              <w:rPr>
                <w:rFonts w:ascii="Arial" w:eastAsia="Times New Roman" w:hAnsi="Arial" w:cs="Arial"/>
                <w:sz w:val="20"/>
                <w:szCs w:val="20"/>
                <w:lang w:val="es-ES" w:eastAsia="es-ES"/>
              </w:rPr>
            </w:pPr>
            <w:r w:rsidRPr="005B7F99">
              <w:rPr>
                <w:rFonts w:ascii="Arial" w:eastAsia="Times New Roman" w:hAnsi="Arial" w:cs="Arial"/>
                <w:sz w:val="20"/>
                <w:szCs w:val="20"/>
                <w:lang w:val="es-ES" w:eastAsia="es-ES"/>
              </w:rPr>
              <w:t>000860999123</w:t>
            </w:r>
          </w:p>
          <w:p w14:paraId="0CDAEFB9" w14:textId="40C15173" w:rsidR="006A5539" w:rsidRPr="005B7F99" w:rsidRDefault="00BE3BEE" w:rsidP="00360D44">
            <w:pPr>
              <w:spacing w:after="0" w:line="240" w:lineRule="auto"/>
              <w:jc w:val="both"/>
              <w:rPr>
                <w:rFonts w:ascii="Arial" w:eastAsia="Times New Roman" w:hAnsi="Arial" w:cs="Arial"/>
                <w:sz w:val="20"/>
                <w:szCs w:val="20"/>
                <w:lang w:eastAsia="es-ES"/>
              </w:rPr>
            </w:pPr>
            <w:r w:rsidRPr="005B7F99">
              <w:rPr>
                <w:rFonts w:ascii="Arial" w:eastAsia="Times New Roman" w:hAnsi="Arial" w:cs="Arial"/>
                <w:sz w:val="20"/>
                <w:szCs w:val="20"/>
                <w:lang w:val="es-ES" w:eastAsia="es-ES"/>
              </w:rPr>
              <w:t>000000025777</w:t>
            </w:r>
          </w:p>
        </w:tc>
        <w:tc>
          <w:tcPr>
            <w:tcW w:w="1072" w:type="dxa"/>
            <w:shd w:val="clear" w:color="auto" w:fill="auto"/>
            <w:vAlign w:val="center"/>
          </w:tcPr>
          <w:p w14:paraId="462B544A" w14:textId="77777777" w:rsidR="006A5539" w:rsidRPr="005B7F99" w:rsidRDefault="006A5539" w:rsidP="00787AC7">
            <w:pPr>
              <w:spacing w:after="0" w:line="240" w:lineRule="auto"/>
              <w:rPr>
                <w:rFonts w:ascii="Arial" w:hAnsi="Arial" w:cs="Arial"/>
                <w:color w:val="000000"/>
                <w:sz w:val="20"/>
                <w:szCs w:val="20"/>
              </w:rPr>
            </w:pPr>
            <w:r w:rsidRPr="005B7F99">
              <w:rPr>
                <w:rFonts w:ascii="Arial" w:hAnsi="Arial" w:cs="Arial"/>
                <w:color w:val="000000"/>
                <w:sz w:val="20"/>
                <w:szCs w:val="20"/>
              </w:rPr>
              <w:t>12</w:t>
            </w:r>
          </w:p>
        </w:tc>
        <w:tc>
          <w:tcPr>
            <w:tcW w:w="1205" w:type="dxa"/>
            <w:vAlign w:val="center"/>
          </w:tcPr>
          <w:p w14:paraId="074D6AAF" w14:textId="77777777" w:rsidR="006A5539" w:rsidRPr="005B7F99" w:rsidRDefault="006A5539" w:rsidP="00787AC7">
            <w:pPr>
              <w:spacing w:after="0" w:line="240" w:lineRule="auto"/>
              <w:rPr>
                <w:rFonts w:ascii="Arial" w:hAnsi="Arial" w:cs="Arial"/>
                <w:color w:val="000000"/>
                <w:sz w:val="20"/>
                <w:szCs w:val="20"/>
              </w:rPr>
            </w:pPr>
            <w:r w:rsidRPr="005B7F99">
              <w:rPr>
                <w:rFonts w:ascii="Arial" w:hAnsi="Arial" w:cs="Arial"/>
                <w:color w:val="000000"/>
                <w:sz w:val="20"/>
                <w:szCs w:val="20"/>
              </w:rPr>
              <w:t>SI</w:t>
            </w:r>
          </w:p>
        </w:tc>
      </w:tr>
      <w:tr w:rsidR="0004382C" w:rsidRPr="005B7F99" w14:paraId="6A71AEC5" w14:textId="77777777" w:rsidTr="001E5C5C">
        <w:trPr>
          <w:trHeight w:val="38"/>
        </w:trPr>
        <w:tc>
          <w:tcPr>
            <w:tcW w:w="1609" w:type="dxa"/>
            <w:shd w:val="clear" w:color="auto" w:fill="auto"/>
          </w:tcPr>
          <w:p w14:paraId="4F50CA69" w14:textId="3B4DA90D" w:rsidR="0004382C" w:rsidRPr="005B7F99" w:rsidRDefault="002C1B40">
            <w:pPr>
              <w:spacing w:after="0" w:line="240" w:lineRule="auto"/>
              <w:jc w:val="both"/>
              <w:rPr>
                <w:rFonts w:ascii="Arial" w:eastAsia="Times New Roman" w:hAnsi="Arial" w:cs="Arial"/>
                <w:sz w:val="20"/>
                <w:szCs w:val="20"/>
                <w:lang w:eastAsia="es-ES"/>
              </w:rPr>
            </w:pPr>
            <w:r w:rsidRPr="005B7F99">
              <w:rPr>
                <w:rFonts w:ascii="Arial" w:eastAsia="Times New Roman" w:hAnsi="Arial" w:cs="Arial"/>
                <w:sz w:val="20"/>
                <w:szCs w:val="20"/>
                <w:lang w:val="es-ES" w:eastAsia="es-ES"/>
              </w:rPr>
              <w:t>Consecuti</w:t>
            </w:r>
            <w:r w:rsidR="00B841D7" w:rsidRPr="005B7F99">
              <w:rPr>
                <w:rFonts w:ascii="Arial" w:eastAsia="Times New Roman" w:hAnsi="Arial" w:cs="Arial"/>
                <w:sz w:val="20"/>
                <w:szCs w:val="20"/>
                <w:lang w:val="es-ES" w:eastAsia="es-ES"/>
              </w:rPr>
              <w:t>vo de archivo</w:t>
            </w:r>
            <w:r w:rsidR="00A21A5B" w:rsidRPr="005B7F99">
              <w:rPr>
                <w:rFonts w:ascii="Arial" w:eastAsia="Times New Roman" w:hAnsi="Arial" w:cs="Arial"/>
                <w:sz w:val="20"/>
                <w:szCs w:val="20"/>
                <w:lang w:val="es-ES" w:eastAsia="es-ES"/>
              </w:rPr>
              <w:t xml:space="preserve"> asignado por la entidad recobrante.</w:t>
            </w:r>
          </w:p>
        </w:tc>
        <w:tc>
          <w:tcPr>
            <w:tcW w:w="1817" w:type="dxa"/>
            <w:shd w:val="clear" w:color="auto" w:fill="auto"/>
          </w:tcPr>
          <w:p w14:paraId="69720FCF" w14:textId="165E4202" w:rsidR="0004382C" w:rsidRPr="005B7F99" w:rsidRDefault="00872C80" w:rsidP="00787AC7">
            <w:pPr>
              <w:spacing w:after="0" w:line="240" w:lineRule="auto"/>
              <w:rPr>
                <w:rFonts w:ascii="Arial" w:eastAsia="Times New Roman" w:hAnsi="Arial" w:cs="Arial"/>
                <w:sz w:val="20"/>
                <w:szCs w:val="20"/>
                <w:lang w:eastAsia="es-ES"/>
              </w:rPr>
            </w:pPr>
            <w:r w:rsidRPr="005B7F99">
              <w:rPr>
                <w:rFonts w:ascii="Arial" w:hAnsi="Arial" w:cs="Arial"/>
                <w:sz w:val="20"/>
                <w:szCs w:val="20"/>
              </w:rPr>
              <w:t>CXXXXXXXXXXXXX</w:t>
            </w:r>
          </w:p>
        </w:tc>
        <w:tc>
          <w:tcPr>
            <w:tcW w:w="3335" w:type="dxa"/>
            <w:shd w:val="clear" w:color="auto" w:fill="auto"/>
            <w:vAlign w:val="center"/>
          </w:tcPr>
          <w:p w14:paraId="2457C478" w14:textId="2908C1EB" w:rsidR="00B841D7" w:rsidRPr="005B7F99" w:rsidRDefault="00B841D7" w:rsidP="00360D44">
            <w:pPr>
              <w:spacing w:after="0" w:line="240" w:lineRule="auto"/>
              <w:jc w:val="both"/>
              <w:rPr>
                <w:rFonts w:ascii="Arial" w:eastAsia="Times New Roman" w:hAnsi="Arial" w:cs="Arial"/>
                <w:sz w:val="20"/>
                <w:szCs w:val="20"/>
                <w:lang w:eastAsia="es-ES"/>
              </w:rPr>
            </w:pPr>
            <w:r w:rsidRPr="005B7F99">
              <w:rPr>
                <w:rFonts w:ascii="Arial" w:eastAsia="Times New Roman" w:hAnsi="Arial" w:cs="Arial"/>
                <w:sz w:val="20"/>
                <w:szCs w:val="20"/>
                <w:lang w:eastAsia="es-ES"/>
              </w:rPr>
              <w:t xml:space="preserve">Corresponde al número consecutivo interno que la entidad recobrante asigna a cada uno de sus archivos consolidados de </w:t>
            </w:r>
            <w:r w:rsidR="000A4377">
              <w:rPr>
                <w:rFonts w:ascii="Arial" w:eastAsia="Times New Roman" w:hAnsi="Arial" w:cs="Arial"/>
                <w:sz w:val="20"/>
                <w:szCs w:val="20"/>
                <w:lang w:eastAsia="es-ES"/>
              </w:rPr>
              <w:t>recobro/cobro</w:t>
            </w:r>
            <w:r w:rsidRPr="005B7F99">
              <w:rPr>
                <w:rFonts w:ascii="Arial" w:eastAsia="Times New Roman" w:hAnsi="Arial" w:cs="Arial"/>
                <w:sz w:val="20"/>
                <w:szCs w:val="20"/>
                <w:lang w:eastAsia="es-ES"/>
              </w:rPr>
              <w:t>s; es usado para distinguir de manera única cada archivo enviado.</w:t>
            </w:r>
          </w:p>
          <w:p w14:paraId="57D56718" w14:textId="1FC284E4" w:rsidR="0004382C" w:rsidRPr="005B7F99" w:rsidRDefault="00872C80" w:rsidP="00360D44">
            <w:pPr>
              <w:spacing w:after="0" w:line="240" w:lineRule="auto"/>
              <w:jc w:val="both"/>
              <w:rPr>
                <w:rFonts w:ascii="Arial" w:eastAsia="Times New Roman" w:hAnsi="Arial" w:cs="Arial"/>
                <w:sz w:val="20"/>
                <w:szCs w:val="20"/>
                <w:lang w:eastAsia="es-ES"/>
              </w:rPr>
            </w:pPr>
            <w:r w:rsidRPr="005B7F99">
              <w:rPr>
                <w:rFonts w:ascii="Arial" w:eastAsia="Times New Roman" w:hAnsi="Arial" w:cs="Arial"/>
                <w:sz w:val="20"/>
                <w:szCs w:val="20"/>
                <w:lang w:val="es-ES" w:eastAsia="es-ES"/>
              </w:rPr>
              <w:t xml:space="preserve">Se debe usar el prefijo “C“ y a continuación el número de radicación, usando el carácter CERO de relleno a la izquierda si es necesario para completar </w:t>
            </w:r>
            <w:r w:rsidR="00B841D7" w:rsidRPr="005B7F99">
              <w:rPr>
                <w:rFonts w:ascii="Arial" w:eastAsia="Times New Roman" w:hAnsi="Arial" w:cs="Arial"/>
                <w:sz w:val="20"/>
                <w:szCs w:val="20"/>
                <w:lang w:val="es-ES" w:eastAsia="es-ES"/>
              </w:rPr>
              <w:t>el tamaño del campo.</w:t>
            </w:r>
          </w:p>
        </w:tc>
        <w:tc>
          <w:tcPr>
            <w:tcW w:w="1072" w:type="dxa"/>
            <w:shd w:val="clear" w:color="auto" w:fill="auto"/>
            <w:vAlign w:val="center"/>
          </w:tcPr>
          <w:p w14:paraId="30E0D6F7" w14:textId="41CE6B75" w:rsidR="0004382C" w:rsidRPr="005B7F99" w:rsidRDefault="0004382C" w:rsidP="00787AC7">
            <w:pPr>
              <w:spacing w:after="0" w:line="240" w:lineRule="auto"/>
              <w:rPr>
                <w:rFonts w:ascii="Arial" w:hAnsi="Arial" w:cs="Arial"/>
                <w:sz w:val="20"/>
                <w:szCs w:val="20"/>
              </w:rPr>
            </w:pPr>
            <w:r w:rsidRPr="005B7F99">
              <w:rPr>
                <w:rFonts w:ascii="Arial" w:hAnsi="Arial" w:cs="Arial"/>
                <w:sz w:val="20"/>
                <w:szCs w:val="20"/>
              </w:rPr>
              <w:t>1</w:t>
            </w:r>
            <w:r w:rsidR="00B561A6" w:rsidRPr="005B7F99">
              <w:rPr>
                <w:rFonts w:ascii="Arial" w:hAnsi="Arial" w:cs="Arial"/>
                <w:sz w:val="20"/>
                <w:szCs w:val="20"/>
              </w:rPr>
              <w:t>4</w:t>
            </w:r>
          </w:p>
        </w:tc>
        <w:tc>
          <w:tcPr>
            <w:tcW w:w="1205" w:type="dxa"/>
            <w:vAlign w:val="center"/>
          </w:tcPr>
          <w:p w14:paraId="3CA39401" w14:textId="5E3A9315" w:rsidR="0004382C" w:rsidRPr="005B7F99" w:rsidRDefault="0004382C" w:rsidP="00787AC7">
            <w:pPr>
              <w:spacing w:after="0" w:line="240" w:lineRule="auto"/>
              <w:rPr>
                <w:rFonts w:ascii="Arial" w:hAnsi="Arial" w:cs="Arial"/>
                <w:sz w:val="20"/>
                <w:szCs w:val="20"/>
              </w:rPr>
            </w:pPr>
            <w:r w:rsidRPr="005B7F99">
              <w:rPr>
                <w:rFonts w:ascii="Arial" w:hAnsi="Arial" w:cs="Arial"/>
                <w:sz w:val="20"/>
                <w:szCs w:val="20"/>
              </w:rPr>
              <w:t>SI</w:t>
            </w:r>
          </w:p>
        </w:tc>
      </w:tr>
      <w:tr w:rsidR="00555902" w:rsidRPr="005B7F99" w14:paraId="1AF0DBD0" w14:textId="77777777" w:rsidTr="001E5C5C">
        <w:trPr>
          <w:trHeight w:val="112"/>
        </w:trPr>
        <w:tc>
          <w:tcPr>
            <w:tcW w:w="1609" w:type="dxa"/>
            <w:shd w:val="clear" w:color="auto" w:fill="auto"/>
          </w:tcPr>
          <w:p w14:paraId="3AFD59C8" w14:textId="33ACF003" w:rsidR="00555902" w:rsidRPr="005B7F99" w:rsidRDefault="00B841D7" w:rsidP="00D72A6B">
            <w:pPr>
              <w:spacing w:after="0" w:line="240" w:lineRule="auto"/>
              <w:jc w:val="both"/>
              <w:rPr>
                <w:rFonts w:ascii="Arial" w:eastAsia="Times New Roman" w:hAnsi="Arial" w:cs="Arial"/>
                <w:sz w:val="20"/>
                <w:szCs w:val="20"/>
                <w:lang w:val="es-ES_tradnl" w:eastAsia="es-ES"/>
              </w:rPr>
            </w:pPr>
            <w:r w:rsidRPr="005B7F99">
              <w:rPr>
                <w:rFonts w:ascii="Arial" w:hAnsi="Arial" w:cs="Arial"/>
                <w:color w:val="000000"/>
                <w:sz w:val="22"/>
              </w:rPr>
              <w:t xml:space="preserve">Identificador </w:t>
            </w:r>
            <w:r w:rsidRPr="005B7F99">
              <w:rPr>
                <w:rFonts w:ascii="Arial" w:eastAsia="Times New Roman" w:hAnsi="Arial" w:cs="Arial"/>
                <w:color w:val="000000"/>
                <w:sz w:val="22"/>
                <w:lang w:eastAsia="es-CO"/>
              </w:rPr>
              <w:t xml:space="preserve">dado por la entidad recobrante </w:t>
            </w:r>
            <w:r w:rsidRPr="005B7F99">
              <w:rPr>
                <w:rFonts w:ascii="Arial" w:hAnsi="Arial" w:cs="Arial"/>
                <w:color w:val="000000"/>
                <w:sz w:val="22"/>
              </w:rPr>
              <w:t xml:space="preserve">a cada uno de </w:t>
            </w:r>
            <w:r w:rsidRPr="005B7F99">
              <w:rPr>
                <w:rFonts w:ascii="Arial" w:hAnsi="Arial" w:cs="Arial"/>
                <w:color w:val="000000"/>
                <w:sz w:val="22"/>
              </w:rPr>
              <w:lastRenderedPageBreak/>
              <w:t xml:space="preserve">sus </w:t>
            </w:r>
            <w:r w:rsidR="000A4377">
              <w:rPr>
                <w:rFonts w:ascii="Arial" w:hAnsi="Arial" w:cs="Arial"/>
                <w:color w:val="000000"/>
                <w:sz w:val="22"/>
              </w:rPr>
              <w:t>recobro/cobro</w:t>
            </w:r>
          </w:p>
        </w:tc>
        <w:tc>
          <w:tcPr>
            <w:tcW w:w="1817" w:type="dxa"/>
            <w:shd w:val="clear" w:color="auto" w:fill="auto"/>
          </w:tcPr>
          <w:p w14:paraId="246A100B" w14:textId="7BC20EC2" w:rsidR="00555902" w:rsidRPr="005B7F99" w:rsidRDefault="00872C80" w:rsidP="008C3558">
            <w:pPr>
              <w:spacing w:after="0" w:line="240" w:lineRule="auto"/>
              <w:jc w:val="both"/>
              <w:rPr>
                <w:rFonts w:ascii="Arial" w:eastAsia="Times New Roman" w:hAnsi="Arial" w:cs="Arial"/>
                <w:sz w:val="20"/>
                <w:szCs w:val="20"/>
                <w:lang w:val="es-ES_tradnl" w:eastAsia="es-ES"/>
              </w:rPr>
            </w:pPr>
            <w:r w:rsidRPr="005B7F99">
              <w:rPr>
                <w:rFonts w:ascii="Arial" w:hAnsi="Arial" w:cs="Arial"/>
                <w:sz w:val="20"/>
                <w:szCs w:val="20"/>
                <w:lang w:eastAsia="es-ES"/>
              </w:rPr>
              <w:lastRenderedPageBreak/>
              <w:t>IRXXXXXXXXXXXXX</w:t>
            </w:r>
          </w:p>
        </w:tc>
        <w:tc>
          <w:tcPr>
            <w:tcW w:w="3335" w:type="dxa"/>
            <w:shd w:val="clear" w:color="auto" w:fill="auto"/>
            <w:vAlign w:val="center"/>
          </w:tcPr>
          <w:p w14:paraId="3857175A" w14:textId="0C80743E" w:rsidR="00872C80" w:rsidRPr="005B7F99" w:rsidRDefault="00872C80" w:rsidP="00360D44">
            <w:pPr>
              <w:spacing w:after="0" w:line="240" w:lineRule="auto"/>
              <w:jc w:val="both"/>
              <w:rPr>
                <w:rFonts w:ascii="Arial" w:eastAsia="Times New Roman" w:hAnsi="Arial" w:cs="Arial"/>
                <w:sz w:val="20"/>
                <w:szCs w:val="20"/>
                <w:lang w:eastAsia="es-ES"/>
              </w:rPr>
            </w:pPr>
            <w:r w:rsidRPr="005B7F99">
              <w:rPr>
                <w:rFonts w:ascii="Arial" w:eastAsia="Times New Roman" w:hAnsi="Arial" w:cs="Arial"/>
                <w:sz w:val="20"/>
                <w:szCs w:val="20"/>
                <w:lang w:eastAsia="es-ES"/>
              </w:rPr>
              <w:t xml:space="preserve">Corresponde al número consecutivo interno único que la entidad recobrante asigna a cada uno de sus </w:t>
            </w:r>
            <w:r w:rsidR="000A4377">
              <w:rPr>
                <w:rFonts w:ascii="Arial" w:eastAsia="Times New Roman" w:hAnsi="Arial" w:cs="Arial"/>
                <w:sz w:val="20"/>
                <w:szCs w:val="20"/>
                <w:lang w:eastAsia="es-ES"/>
              </w:rPr>
              <w:t>recobro/cobro</w:t>
            </w:r>
            <w:r w:rsidRPr="005B7F99">
              <w:rPr>
                <w:rFonts w:ascii="Arial" w:eastAsia="Times New Roman" w:hAnsi="Arial" w:cs="Arial"/>
                <w:sz w:val="20"/>
                <w:szCs w:val="20"/>
                <w:lang w:eastAsia="es-ES"/>
              </w:rPr>
              <w:t>.</w:t>
            </w:r>
          </w:p>
          <w:p w14:paraId="77AE6466" w14:textId="08E6F4D3" w:rsidR="00555902" w:rsidRDefault="00872C80" w:rsidP="00360D44">
            <w:pPr>
              <w:jc w:val="both"/>
              <w:rPr>
                <w:rFonts w:ascii="Arial" w:eastAsia="Times New Roman" w:hAnsi="Arial" w:cs="Arial"/>
                <w:sz w:val="20"/>
                <w:szCs w:val="20"/>
                <w:lang w:val="es-ES" w:eastAsia="es-ES"/>
              </w:rPr>
            </w:pPr>
            <w:r w:rsidRPr="005B7F99">
              <w:rPr>
                <w:rFonts w:ascii="Arial" w:eastAsia="Times New Roman" w:hAnsi="Arial" w:cs="Arial"/>
                <w:sz w:val="20"/>
                <w:szCs w:val="20"/>
                <w:lang w:eastAsia="es-ES"/>
              </w:rPr>
              <w:t xml:space="preserve">Se debe usar el prefijo </w:t>
            </w:r>
            <w:r w:rsidR="005274B4" w:rsidRPr="005B7F99">
              <w:rPr>
                <w:rFonts w:ascii="Arial" w:eastAsia="Times New Roman" w:hAnsi="Arial" w:cs="Arial"/>
                <w:sz w:val="20"/>
                <w:szCs w:val="20"/>
                <w:lang w:eastAsia="es-ES"/>
              </w:rPr>
              <w:t>“</w:t>
            </w:r>
            <w:r w:rsidRPr="005B7F99">
              <w:rPr>
                <w:rFonts w:ascii="Arial" w:eastAsia="Times New Roman" w:hAnsi="Arial" w:cs="Arial"/>
                <w:sz w:val="20"/>
                <w:szCs w:val="20"/>
                <w:lang w:eastAsia="es-ES"/>
              </w:rPr>
              <w:t>IR</w:t>
            </w:r>
            <w:r w:rsidR="005274B4" w:rsidRPr="005B7F99">
              <w:rPr>
                <w:rFonts w:ascii="Arial" w:eastAsia="Times New Roman" w:hAnsi="Arial" w:cs="Arial"/>
                <w:sz w:val="20"/>
                <w:szCs w:val="20"/>
                <w:lang w:eastAsia="es-ES"/>
              </w:rPr>
              <w:t>”</w:t>
            </w:r>
            <w:r w:rsidRPr="005B7F99">
              <w:rPr>
                <w:rFonts w:ascii="Arial" w:eastAsia="Times New Roman" w:hAnsi="Arial" w:cs="Arial"/>
                <w:sz w:val="20"/>
                <w:szCs w:val="20"/>
                <w:lang w:eastAsia="es-ES"/>
              </w:rPr>
              <w:t xml:space="preserve"> que indica Identificador </w:t>
            </w:r>
            <w:r w:rsidR="000A4377">
              <w:rPr>
                <w:rFonts w:ascii="Arial" w:eastAsia="Times New Roman" w:hAnsi="Arial" w:cs="Arial"/>
                <w:sz w:val="20"/>
                <w:szCs w:val="20"/>
                <w:lang w:eastAsia="es-ES"/>
              </w:rPr>
              <w:lastRenderedPageBreak/>
              <w:t>Recobro/cobro</w:t>
            </w:r>
            <w:r w:rsidRPr="005B7F99">
              <w:rPr>
                <w:rFonts w:ascii="Arial" w:eastAsia="Times New Roman" w:hAnsi="Arial" w:cs="Arial"/>
                <w:sz w:val="20"/>
                <w:szCs w:val="20"/>
                <w:lang w:eastAsia="es-ES"/>
              </w:rPr>
              <w:t xml:space="preserve"> y a continuación el número de identificador de </w:t>
            </w:r>
            <w:r w:rsidR="000A4377">
              <w:rPr>
                <w:rFonts w:ascii="Arial" w:eastAsia="Times New Roman" w:hAnsi="Arial" w:cs="Arial"/>
                <w:sz w:val="20"/>
                <w:szCs w:val="20"/>
                <w:lang w:eastAsia="es-ES"/>
              </w:rPr>
              <w:t>recobro/cobro</w:t>
            </w:r>
            <w:r w:rsidRPr="005B7F99">
              <w:rPr>
                <w:rFonts w:ascii="Arial" w:eastAsia="Times New Roman" w:hAnsi="Arial" w:cs="Arial"/>
                <w:sz w:val="20"/>
                <w:szCs w:val="20"/>
                <w:lang w:eastAsia="es-ES"/>
              </w:rPr>
              <w:t xml:space="preserve">,  usando el carácter CERO de relleno a la izquierda si es necesario para </w:t>
            </w:r>
            <w:r w:rsidR="00B841D7" w:rsidRPr="005B7F99">
              <w:rPr>
                <w:rFonts w:ascii="Arial" w:eastAsia="Times New Roman" w:hAnsi="Arial" w:cs="Arial"/>
                <w:sz w:val="20"/>
                <w:szCs w:val="20"/>
                <w:lang w:val="es-ES" w:eastAsia="es-ES"/>
              </w:rPr>
              <w:t>completar el tamaño del campo.</w:t>
            </w:r>
          </w:p>
          <w:p w14:paraId="214F5C9A" w14:textId="77777777" w:rsidR="00D75F53" w:rsidRDefault="00D75F53" w:rsidP="00D75F53">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MYT04</w:t>
            </w:r>
          </w:p>
          <w:p w14:paraId="6AFFDACF" w14:textId="36F81723" w:rsidR="008E0096" w:rsidRPr="005B7F99" w:rsidRDefault="008E0096" w:rsidP="00D72A6B">
            <w:pPr>
              <w:jc w:val="both"/>
              <w:rPr>
                <w:rFonts w:ascii="Arial" w:hAnsi="Arial" w:cs="Arial"/>
              </w:rPr>
            </w:pPr>
            <w:r>
              <w:rPr>
                <w:rFonts w:ascii="Arial" w:eastAsia="Times New Roman" w:hAnsi="Arial" w:cs="Arial"/>
                <w:sz w:val="20"/>
                <w:szCs w:val="20"/>
                <w:lang w:val="es-ES" w:eastAsia="es-ES"/>
              </w:rPr>
              <w:t xml:space="preserve">Para el caso de los </w:t>
            </w:r>
            <w:r w:rsidR="000A4377">
              <w:rPr>
                <w:rFonts w:ascii="Arial" w:eastAsia="Times New Roman" w:hAnsi="Arial" w:cs="Arial"/>
                <w:sz w:val="20"/>
                <w:szCs w:val="20"/>
                <w:lang w:val="es-ES" w:eastAsia="es-ES"/>
              </w:rPr>
              <w:t>recobro/cobro</w:t>
            </w:r>
            <w:r>
              <w:rPr>
                <w:rFonts w:ascii="Arial" w:eastAsia="Times New Roman" w:hAnsi="Arial" w:cs="Arial"/>
                <w:sz w:val="20"/>
                <w:szCs w:val="20"/>
                <w:lang w:val="es-ES" w:eastAsia="es-ES"/>
              </w:rPr>
              <w:t xml:space="preserve"> de respuesta a Glosa MYT04 este número corresponde al número de radicación MYT01-02  objeto de respuesta</w:t>
            </w:r>
          </w:p>
        </w:tc>
        <w:tc>
          <w:tcPr>
            <w:tcW w:w="1072" w:type="dxa"/>
            <w:shd w:val="clear" w:color="auto" w:fill="auto"/>
            <w:vAlign w:val="center"/>
          </w:tcPr>
          <w:p w14:paraId="747A299D" w14:textId="32F30CB2" w:rsidR="00555902" w:rsidRPr="005B7F99" w:rsidRDefault="00872C80" w:rsidP="00555902">
            <w:pPr>
              <w:spacing w:after="0" w:line="240" w:lineRule="auto"/>
              <w:rPr>
                <w:rFonts w:ascii="Arial" w:hAnsi="Arial" w:cs="Arial"/>
                <w:color w:val="000000"/>
                <w:sz w:val="20"/>
                <w:szCs w:val="20"/>
              </w:rPr>
            </w:pPr>
            <w:r w:rsidRPr="005B7F99">
              <w:rPr>
                <w:rFonts w:ascii="Arial" w:hAnsi="Arial" w:cs="Arial"/>
                <w:color w:val="000000"/>
                <w:sz w:val="20"/>
                <w:szCs w:val="20"/>
              </w:rPr>
              <w:lastRenderedPageBreak/>
              <w:t>15</w:t>
            </w:r>
          </w:p>
        </w:tc>
        <w:tc>
          <w:tcPr>
            <w:tcW w:w="1205" w:type="dxa"/>
            <w:vAlign w:val="center"/>
          </w:tcPr>
          <w:p w14:paraId="0D9B53F7" w14:textId="77777777" w:rsidR="00555902" w:rsidRPr="005B7F99" w:rsidRDefault="00555902" w:rsidP="00555902">
            <w:pPr>
              <w:spacing w:after="0" w:line="240" w:lineRule="auto"/>
              <w:rPr>
                <w:rFonts w:ascii="Arial" w:hAnsi="Arial" w:cs="Arial"/>
                <w:color w:val="000000"/>
                <w:sz w:val="20"/>
                <w:szCs w:val="20"/>
              </w:rPr>
            </w:pPr>
            <w:r w:rsidRPr="005B7F99">
              <w:rPr>
                <w:rFonts w:ascii="Arial" w:hAnsi="Arial" w:cs="Arial"/>
                <w:color w:val="000000"/>
                <w:sz w:val="20"/>
                <w:szCs w:val="20"/>
              </w:rPr>
              <w:t>SI</w:t>
            </w:r>
          </w:p>
        </w:tc>
      </w:tr>
      <w:tr w:rsidR="00555902" w:rsidRPr="005B7F99" w14:paraId="2F0977AC" w14:textId="77777777" w:rsidTr="001E5C5C">
        <w:trPr>
          <w:trHeight w:val="38"/>
        </w:trPr>
        <w:tc>
          <w:tcPr>
            <w:tcW w:w="1609" w:type="dxa"/>
            <w:shd w:val="clear" w:color="auto" w:fill="auto"/>
          </w:tcPr>
          <w:p w14:paraId="252D6D11" w14:textId="38946E5C" w:rsidR="00555902" w:rsidRPr="005B7F99" w:rsidRDefault="00872C80" w:rsidP="00555902">
            <w:pPr>
              <w:spacing w:after="0" w:line="240" w:lineRule="auto"/>
              <w:jc w:val="both"/>
              <w:rPr>
                <w:rFonts w:ascii="Arial" w:eastAsia="Times New Roman" w:hAnsi="Arial" w:cs="Arial"/>
                <w:sz w:val="20"/>
                <w:szCs w:val="20"/>
                <w:lang w:val="es-ES_tradnl" w:eastAsia="es-ES"/>
              </w:rPr>
            </w:pPr>
            <w:r w:rsidRPr="005B7F99">
              <w:rPr>
                <w:rFonts w:ascii="Arial" w:eastAsia="Times New Roman" w:hAnsi="Arial" w:cs="Arial"/>
                <w:sz w:val="20"/>
                <w:szCs w:val="20"/>
                <w:lang w:val="es-ES" w:eastAsia="es-ES"/>
              </w:rPr>
              <w:lastRenderedPageBreak/>
              <w:t>Extensión del archivo</w:t>
            </w:r>
          </w:p>
        </w:tc>
        <w:tc>
          <w:tcPr>
            <w:tcW w:w="1817" w:type="dxa"/>
            <w:shd w:val="clear" w:color="auto" w:fill="auto"/>
            <w:vAlign w:val="center"/>
          </w:tcPr>
          <w:p w14:paraId="5ABDE8FC" w14:textId="6601CDB7" w:rsidR="00555902" w:rsidRPr="005B7F99" w:rsidRDefault="00872C80" w:rsidP="00555902">
            <w:pPr>
              <w:spacing w:after="0" w:line="240" w:lineRule="auto"/>
              <w:rPr>
                <w:rFonts w:ascii="Arial" w:hAnsi="Arial" w:cs="Arial"/>
                <w:color w:val="000000"/>
                <w:sz w:val="20"/>
                <w:szCs w:val="20"/>
              </w:rPr>
            </w:pPr>
            <w:r w:rsidRPr="005B7F99">
              <w:rPr>
                <w:rFonts w:ascii="Arial" w:hAnsi="Arial" w:cs="Arial"/>
                <w:color w:val="000000"/>
                <w:sz w:val="20"/>
                <w:szCs w:val="20"/>
              </w:rPr>
              <w:t>.DAT</w:t>
            </w:r>
          </w:p>
        </w:tc>
        <w:tc>
          <w:tcPr>
            <w:tcW w:w="3335" w:type="dxa"/>
            <w:shd w:val="clear" w:color="auto" w:fill="auto"/>
            <w:vAlign w:val="center"/>
          </w:tcPr>
          <w:p w14:paraId="5F37BD57" w14:textId="4AFE8478" w:rsidR="00555902" w:rsidRPr="005B7F99" w:rsidRDefault="00872C80" w:rsidP="00641EDF">
            <w:pPr>
              <w:spacing w:after="0" w:line="240" w:lineRule="auto"/>
              <w:rPr>
                <w:rFonts w:ascii="Arial" w:eastAsia="Times New Roman" w:hAnsi="Arial" w:cs="Arial"/>
                <w:sz w:val="20"/>
                <w:szCs w:val="20"/>
                <w:lang w:eastAsia="es-ES"/>
              </w:rPr>
            </w:pPr>
            <w:r w:rsidRPr="005B7F99">
              <w:rPr>
                <w:rFonts w:ascii="Arial" w:eastAsia="Times New Roman" w:hAnsi="Arial" w:cs="Arial"/>
                <w:sz w:val="20"/>
                <w:szCs w:val="20"/>
                <w:lang w:val="es-ES" w:eastAsia="es-ES"/>
              </w:rPr>
              <w:t>Extensión del archivo comprimido.</w:t>
            </w:r>
          </w:p>
        </w:tc>
        <w:tc>
          <w:tcPr>
            <w:tcW w:w="1072" w:type="dxa"/>
            <w:shd w:val="clear" w:color="auto" w:fill="auto"/>
            <w:vAlign w:val="center"/>
          </w:tcPr>
          <w:p w14:paraId="78679D60" w14:textId="3B60BCEA" w:rsidR="00555902" w:rsidRPr="005B7F99" w:rsidRDefault="00872C80" w:rsidP="00555902">
            <w:pPr>
              <w:spacing w:after="0" w:line="240" w:lineRule="auto"/>
              <w:rPr>
                <w:rFonts w:ascii="Arial" w:hAnsi="Arial" w:cs="Arial"/>
                <w:color w:val="000000"/>
                <w:sz w:val="20"/>
                <w:szCs w:val="20"/>
              </w:rPr>
            </w:pPr>
            <w:r w:rsidRPr="005B7F99">
              <w:rPr>
                <w:rFonts w:ascii="Arial" w:hAnsi="Arial" w:cs="Arial"/>
                <w:color w:val="000000"/>
                <w:sz w:val="20"/>
                <w:szCs w:val="20"/>
              </w:rPr>
              <w:t>4</w:t>
            </w:r>
          </w:p>
        </w:tc>
        <w:tc>
          <w:tcPr>
            <w:tcW w:w="1205" w:type="dxa"/>
            <w:vAlign w:val="center"/>
          </w:tcPr>
          <w:p w14:paraId="3A0D65DC" w14:textId="77777777" w:rsidR="00555902" w:rsidRPr="005B7F99" w:rsidRDefault="00555902" w:rsidP="00555902">
            <w:pPr>
              <w:spacing w:after="0" w:line="240" w:lineRule="auto"/>
              <w:rPr>
                <w:rFonts w:ascii="Arial" w:hAnsi="Arial" w:cs="Arial"/>
                <w:color w:val="000000"/>
                <w:sz w:val="20"/>
                <w:szCs w:val="20"/>
              </w:rPr>
            </w:pPr>
            <w:r w:rsidRPr="005B7F99">
              <w:rPr>
                <w:rFonts w:ascii="Arial" w:hAnsi="Arial" w:cs="Arial"/>
                <w:color w:val="000000"/>
                <w:sz w:val="20"/>
                <w:szCs w:val="20"/>
              </w:rPr>
              <w:t>SI</w:t>
            </w:r>
          </w:p>
        </w:tc>
      </w:tr>
    </w:tbl>
    <w:p w14:paraId="5C821BDB" w14:textId="77777777" w:rsidR="00142531" w:rsidRPr="005B7F99" w:rsidRDefault="00142531" w:rsidP="00142531">
      <w:pPr>
        <w:ind w:left="720"/>
        <w:jc w:val="both"/>
        <w:rPr>
          <w:rFonts w:ascii="Arial" w:hAnsi="Arial" w:cs="Arial"/>
          <w:sz w:val="18"/>
          <w:szCs w:val="18"/>
        </w:rPr>
      </w:pPr>
    </w:p>
    <w:p w14:paraId="06738EDB" w14:textId="2534687C" w:rsidR="00142531" w:rsidRDefault="00142531" w:rsidP="00142531">
      <w:pPr>
        <w:numPr>
          <w:ilvl w:val="1"/>
          <w:numId w:val="0"/>
        </w:numPr>
        <w:tabs>
          <w:tab w:val="num" w:pos="900"/>
        </w:tabs>
        <w:ind w:left="578" w:hanging="578"/>
        <w:jc w:val="both"/>
        <w:rPr>
          <w:rFonts w:ascii="Arial" w:hAnsi="Arial" w:cs="Arial"/>
          <w:b/>
          <w:sz w:val="22"/>
        </w:rPr>
      </w:pPr>
      <w:r w:rsidRPr="005B7F99">
        <w:rPr>
          <w:rFonts w:ascii="Arial" w:hAnsi="Arial" w:cs="Arial"/>
          <w:b/>
          <w:sz w:val="22"/>
        </w:rPr>
        <w:t>NOMBRES DE ARCHIVO</w:t>
      </w:r>
      <w:r w:rsidR="00D059D6" w:rsidRPr="005B7F99">
        <w:rPr>
          <w:rFonts w:ascii="Arial" w:hAnsi="Arial" w:cs="Arial"/>
          <w:b/>
          <w:sz w:val="22"/>
        </w:rPr>
        <w:t xml:space="preserve"> COMPILADO</w:t>
      </w:r>
      <w:r w:rsidRPr="005B7F99">
        <w:rPr>
          <w:rFonts w:ascii="Arial" w:hAnsi="Arial" w:cs="Arial"/>
          <w:b/>
          <w:sz w:val="22"/>
        </w:rPr>
        <w:t xml:space="preserve"> </w:t>
      </w:r>
    </w:p>
    <w:tbl>
      <w:tblPr>
        <w:tblW w:w="9214" w:type="dxa"/>
        <w:tblInd w:w="-72" w:type="dxa"/>
        <w:tblCellMar>
          <w:left w:w="70" w:type="dxa"/>
          <w:right w:w="70" w:type="dxa"/>
        </w:tblCellMar>
        <w:tblLook w:val="0000" w:firstRow="0" w:lastRow="0" w:firstColumn="0" w:lastColumn="0" w:noHBand="0" w:noVBand="0"/>
      </w:tblPr>
      <w:tblGrid>
        <w:gridCol w:w="1799"/>
        <w:gridCol w:w="6405"/>
        <w:gridCol w:w="1010"/>
      </w:tblGrid>
      <w:tr w:rsidR="00840330" w:rsidRPr="005B7F99" w14:paraId="7C1FF1B4" w14:textId="77777777" w:rsidTr="005B7F99">
        <w:trPr>
          <w:trHeight w:val="344"/>
        </w:trPr>
        <w:tc>
          <w:tcPr>
            <w:tcW w:w="1799" w:type="dxa"/>
            <w:tcBorders>
              <w:top w:val="single" w:sz="4" w:space="0" w:color="auto"/>
              <w:left w:val="single" w:sz="4" w:space="0" w:color="auto"/>
              <w:bottom w:val="single" w:sz="4" w:space="0" w:color="auto"/>
              <w:right w:val="single" w:sz="8" w:space="0" w:color="auto"/>
            </w:tcBorders>
            <w:shd w:val="clear" w:color="auto" w:fill="E6E6E6"/>
            <w:vAlign w:val="center"/>
          </w:tcPr>
          <w:p w14:paraId="1A3C296C" w14:textId="77777777" w:rsidR="00142531" w:rsidRPr="005B7F99" w:rsidRDefault="00142531" w:rsidP="009563A6">
            <w:pPr>
              <w:numPr>
                <w:ilvl w:val="12"/>
                <w:numId w:val="0"/>
              </w:numPr>
              <w:spacing w:after="0" w:line="240" w:lineRule="auto"/>
              <w:jc w:val="center"/>
              <w:rPr>
                <w:rFonts w:ascii="Arial" w:eastAsia="Times New Roman" w:hAnsi="Arial" w:cs="Arial"/>
                <w:b/>
                <w:sz w:val="20"/>
                <w:szCs w:val="20"/>
                <w:lang w:val="es-ES_tradnl" w:eastAsia="es-ES"/>
              </w:rPr>
            </w:pPr>
            <w:r w:rsidRPr="005B7F99">
              <w:rPr>
                <w:rFonts w:ascii="Arial" w:eastAsia="Times New Roman" w:hAnsi="Arial" w:cs="Arial"/>
                <w:b/>
                <w:sz w:val="20"/>
                <w:szCs w:val="20"/>
                <w:lang w:val="es-ES_tradnl" w:eastAsia="es-ES"/>
              </w:rPr>
              <w:t>T</w:t>
            </w:r>
            <w:r w:rsidR="009563A6" w:rsidRPr="005B7F99">
              <w:rPr>
                <w:rFonts w:ascii="Arial" w:eastAsia="Times New Roman" w:hAnsi="Arial" w:cs="Arial"/>
                <w:b/>
                <w:sz w:val="20"/>
                <w:szCs w:val="20"/>
                <w:lang w:val="es-ES_tradnl" w:eastAsia="es-ES"/>
              </w:rPr>
              <w:t>ipo de Archivo</w:t>
            </w:r>
          </w:p>
        </w:tc>
        <w:tc>
          <w:tcPr>
            <w:tcW w:w="6405" w:type="dxa"/>
            <w:tcBorders>
              <w:top w:val="single" w:sz="4" w:space="0" w:color="auto"/>
              <w:left w:val="single" w:sz="8" w:space="0" w:color="auto"/>
              <w:bottom w:val="single" w:sz="4" w:space="0" w:color="auto"/>
              <w:right w:val="single" w:sz="8" w:space="0" w:color="000000"/>
            </w:tcBorders>
            <w:shd w:val="clear" w:color="auto" w:fill="E6E6E6"/>
            <w:vAlign w:val="center"/>
          </w:tcPr>
          <w:p w14:paraId="110DE11D" w14:textId="77777777" w:rsidR="00142531" w:rsidRPr="005B7F99" w:rsidRDefault="009563A6" w:rsidP="009563A6">
            <w:pPr>
              <w:numPr>
                <w:ilvl w:val="12"/>
                <w:numId w:val="0"/>
              </w:numPr>
              <w:spacing w:after="0" w:line="240" w:lineRule="auto"/>
              <w:jc w:val="center"/>
              <w:rPr>
                <w:rFonts w:ascii="Arial" w:eastAsia="Times New Roman" w:hAnsi="Arial" w:cs="Arial"/>
                <w:b/>
                <w:sz w:val="20"/>
                <w:szCs w:val="20"/>
                <w:lang w:val="es-ES_tradnl" w:eastAsia="es-ES"/>
              </w:rPr>
            </w:pPr>
            <w:r w:rsidRPr="005B7F99">
              <w:rPr>
                <w:rFonts w:ascii="Arial" w:eastAsia="Times New Roman" w:hAnsi="Arial" w:cs="Arial"/>
                <w:b/>
                <w:sz w:val="20"/>
                <w:szCs w:val="20"/>
                <w:lang w:val="es-ES_tradnl" w:eastAsia="es-ES"/>
              </w:rPr>
              <w:t>Nombre de Archivo</w:t>
            </w:r>
          </w:p>
        </w:tc>
        <w:tc>
          <w:tcPr>
            <w:tcW w:w="1010" w:type="dxa"/>
            <w:tcBorders>
              <w:top w:val="single" w:sz="4" w:space="0" w:color="auto"/>
              <w:left w:val="single" w:sz="8" w:space="0" w:color="auto"/>
              <w:bottom w:val="single" w:sz="4" w:space="0" w:color="auto"/>
              <w:right w:val="single" w:sz="4" w:space="0" w:color="auto"/>
            </w:tcBorders>
            <w:shd w:val="clear" w:color="auto" w:fill="E6E6E6"/>
            <w:vAlign w:val="center"/>
          </w:tcPr>
          <w:p w14:paraId="5C81D6F2" w14:textId="77777777" w:rsidR="00142531" w:rsidRPr="005B7F99" w:rsidRDefault="009563A6" w:rsidP="009563A6">
            <w:pPr>
              <w:numPr>
                <w:ilvl w:val="12"/>
                <w:numId w:val="0"/>
              </w:numPr>
              <w:spacing w:after="0" w:line="240" w:lineRule="auto"/>
              <w:jc w:val="center"/>
              <w:rPr>
                <w:rFonts w:ascii="Arial" w:eastAsia="Times New Roman" w:hAnsi="Arial" w:cs="Arial"/>
                <w:b/>
                <w:sz w:val="20"/>
                <w:szCs w:val="20"/>
                <w:lang w:val="es-ES_tradnl" w:eastAsia="es-ES"/>
              </w:rPr>
            </w:pPr>
            <w:r w:rsidRPr="005B7F99">
              <w:rPr>
                <w:rFonts w:ascii="Arial" w:eastAsia="Times New Roman" w:hAnsi="Arial" w:cs="Arial"/>
                <w:b/>
                <w:sz w:val="20"/>
                <w:szCs w:val="20"/>
                <w:lang w:val="es-ES_tradnl" w:eastAsia="es-ES"/>
              </w:rPr>
              <w:t>Longitud</w:t>
            </w:r>
          </w:p>
        </w:tc>
      </w:tr>
      <w:tr w:rsidR="00840330" w:rsidRPr="005B7F99" w14:paraId="3CC12724" w14:textId="77777777" w:rsidTr="005B7F99">
        <w:trPr>
          <w:trHeight w:val="390"/>
        </w:trPr>
        <w:tc>
          <w:tcPr>
            <w:tcW w:w="1799" w:type="dxa"/>
            <w:tcBorders>
              <w:top w:val="single" w:sz="4" w:space="0" w:color="auto"/>
              <w:left w:val="single" w:sz="4" w:space="0" w:color="auto"/>
              <w:bottom w:val="single" w:sz="4" w:space="0" w:color="auto"/>
              <w:right w:val="single" w:sz="8" w:space="0" w:color="auto"/>
            </w:tcBorders>
            <w:vAlign w:val="center"/>
          </w:tcPr>
          <w:p w14:paraId="708886E4" w14:textId="71E960C4" w:rsidR="00142531" w:rsidRPr="005B7F99" w:rsidRDefault="00176DE7" w:rsidP="000D1485">
            <w:pPr>
              <w:rPr>
                <w:rFonts w:ascii="Arial" w:hAnsi="Arial" w:cs="Arial"/>
                <w:sz w:val="20"/>
                <w:szCs w:val="20"/>
              </w:rPr>
            </w:pPr>
            <w:r w:rsidRPr="005B7F99">
              <w:rPr>
                <w:rFonts w:ascii="Arial" w:hAnsi="Arial" w:cs="Arial"/>
                <w:sz w:val="22"/>
                <w:lang w:eastAsia="es-ES"/>
              </w:rPr>
              <w:t xml:space="preserve">Archivo compilado de </w:t>
            </w:r>
            <w:r w:rsidR="00D72A6B">
              <w:rPr>
                <w:rFonts w:ascii="Arial" w:hAnsi="Arial" w:cs="Arial"/>
                <w:sz w:val="22"/>
                <w:lang w:eastAsia="es-ES"/>
              </w:rPr>
              <w:t xml:space="preserve">soportes documentales asociados </w:t>
            </w:r>
            <w:r w:rsidR="00D72A6B" w:rsidRPr="00D72A6B">
              <w:rPr>
                <w:rFonts w:ascii="Arial" w:hAnsi="Arial" w:cs="Arial"/>
                <w:sz w:val="22"/>
                <w:lang w:eastAsia="es-ES"/>
              </w:rPr>
              <w:t>a solicitudes de recobro/cobro por CTC, prescripciones MIPRES o Fallos de Tutela</w:t>
            </w:r>
          </w:p>
        </w:tc>
        <w:tc>
          <w:tcPr>
            <w:tcW w:w="6405" w:type="dxa"/>
            <w:tcBorders>
              <w:top w:val="single" w:sz="4" w:space="0" w:color="auto"/>
              <w:left w:val="nil"/>
              <w:bottom w:val="single" w:sz="4" w:space="0" w:color="auto"/>
              <w:right w:val="single" w:sz="8" w:space="0" w:color="auto"/>
            </w:tcBorders>
            <w:vAlign w:val="center"/>
          </w:tcPr>
          <w:p w14:paraId="40ABC673" w14:textId="5D3FD758" w:rsidR="00A21264" w:rsidRPr="005B7F99" w:rsidRDefault="00872C80" w:rsidP="00555902">
            <w:pPr>
              <w:jc w:val="center"/>
              <w:rPr>
                <w:rFonts w:ascii="Arial" w:hAnsi="Arial" w:cs="Arial"/>
                <w:sz w:val="18"/>
                <w:szCs w:val="18"/>
              </w:rPr>
            </w:pPr>
            <w:r w:rsidRPr="005B7F99">
              <w:rPr>
                <w:rFonts w:asciiTheme="minorHAnsi" w:hAnsiTheme="minorHAnsi" w:cs="Arial"/>
                <w:sz w:val="18"/>
                <w:szCs w:val="18"/>
              </w:rPr>
              <w:t>MYT140IMAGAAAAMMDDNIXXXXXXXXXXXXCXXXXXXXXXXXXXIRXXXXXXXXXXXXX.DAT</w:t>
            </w:r>
          </w:p>
        </w:tc>
        <w:tc>
          <w:tcPr>
            <w:tcW w:w="1010" w:type="dxa"/>
            <w:tcBorders>
              <w:top w:val="single" w:sz="4" w:space="0" w:color="auto"/>
              <w:left w:val="nil"/>
              <w:bottom w:val="single" w:sz="4" w:space="0" w:color="auto"/>
              <w:right w:val="single" w:sz="4" w:space="0" w:color="auto"/>
            </w:tcBorders>
            <w:vAlign w:val="center"/>
          </w:tcPr>
          <w:p w14:paraId="18E8F9BB" w14:textId="5F1C437B" w:rsidR="00142531" w:rsidRPr="005B7F99" w:rsidRDefault="00B561A6" w:rsidP="0004382C">
            <w:pPr>
              <w:jc w:val="center"/>
              <w:rPr>
                <w:rFonts w:ascii="Arial" w:hAnsi="Arial" w:cs="Arial"/>
                <w:sz w:val="20"/>
                <w:szCs w:val="20"/>
              </w:rPr>
            </w:pPr>
            <w:r w:rsidRPr="005B7F99">
              <w:rPr>
                <w:rFonts w:ascii="Arial" w:hAnsi="Arial" w:cs="Arial"/>
                <w:sz w:val="20"/>
                <w:szCs w:val="20"/>
              </w:rPr>
              <w:t>65</w:t>
            </w:r>
          </w:p>
        </w:tc>
      </w:tr>
    </w:tbl>
    <w:p w14:paraId="0D6E62ED" w14:textId="77777777" w:rsidR="00DF6C4D" w:rsidRDefault="00DF6C4D" w:rsidP="00142531">
      <w:pPr>
        <w:ind w:left="720"/>
        <w:jc w:val="both"/>
        <w:rPr>
          <w:rFonts w:ascii="Arial" w:hAnsi="Arial" w:cs="Arial"/>
          <w:sz w:val="18"/>
          <w:szCs w:val="18"/>
        </w:rPr>
      </w:pPr>
    </w:p>
    <w:p w14:paraId="360A8532" w14:textId="77777777" w:rsidR="005B7F99" w:rsidRDefault="005B7F99" w:rsidP="00142531">
      <w:pPr>
        <w:ind w:left="720"/>
        <w:jc w:val="both"/>
        <w:rPr>
          <w:rFonts w:ascii="Arial" w:hAnsi="Arial" w:cs="Arial"/>
          <w:sz w:val="18"/>
          <w:szCs w:val="18"/>
        </w:rPr>
      </w:pPr>
    </w:p>
    <w:p w14:paraId="2132263B" w14:textId="77777777" w:rsidR="000D1485" w:rsidRDefault="000D1485" w:rsidP="00142531">
      <w:pPr>
        <w:ind w:left="720"/>
        <w:jc w:val="both"/>
        <w:rPr>
          <w:rFonts w:ascii="Arial" w:hAnsi="Arial" w:cs="Arial"/>
          <w:sz w:val="18"/>
          <w:szCs w:val="18"/>
        </w:rPr>
      </w:pPr>
    </w:p>
    <w:p w14:paraId="1BF175FC" w14:textId="77777777" w:rsidR="000D1485" w:rsidRDefault="000D1485" w:rsidP="00142531">
      <w:pPr>
        <w:ind w:left="720"/>
        <w:jc w:val="both"/>
        <w:rPr>
          <w:rFonts w:ascii="Arial" w:hAnsi="Arial" w:cs="Arial"/>
          <w:sz w:val="18"/>
          <w:szCs w:val="18"/>
        </w:rPr>
      </w:pPr>
    </w:p>
    <w:p w14:paraId="19480224" w14:textId="77777777" w:rsidR="000D1485" w:rsidRDefault="000D1485" w:rsidP="00142531">
      <w:pPr>
        <w:ind w:left="720"/>
        <w:jc w:val="both"/>
        <w:rPr>
          <w:rFonts w:ascii="Arial" w:hAnsi="Arial" w:cs="Arial"/>
          <w:sz w:val="18"/>
          <w:szCs w:val="18"/>
        </w:rPr>
      </w:pPr>
    </w:p>
    <w:p w14:paraId="4CA49CF0" w14:textId="77777777" w:rsidR="005B7F99" w:rsidRPr="005B7F99" w:rsidRDefault="005B7F99" w:rsidP="00142531">
      <w:pPr>
        <w:ind w:left="720"/>
        <w:jc w:val="both"/>
        <w:rPr>
          <w:rFonts w:ascii="Arial" w:hAnsi="Arial" w:cs="Arial"/>
          <w:sz w:val="18"/>
          <w:szCs w:val="18"/>
        </w:rPr>
      </w:pPr>
    </w:p>
    <w:p w14:paraId="496DF900" w14:textId="694514C2" w:rsidR="00EB7B64" w:rsidRPr="005B7F99" w:rsidRDefault="00EB7B64" w:rsidP="00360D44">
      <w:pPr>
        <w:pStyle w:val="Descripcin"/>
        <w:numPr>
          <w:ilvl w:val="0"/>
          <w:numId w:val="16"/>
        </w:numPr>
        <w:spacing w:before="0" w:after="0"/>
        <w:jc w:val="both"/>
        <w:rPr>
          <w:sz w:val="22"/>
          <w:lang w:val="es-CO"/>
        </w:rPr>
      </w:pPr>
      <w:r w:rsidRPr="005B7F99">
        <w:rPr>
          <w:sz w:val="22"/>
          <w:lang w:val="es-CO"/>
        </w:rPr>
        <w:t xml:space="preserve">ESTRUCTURA Y ESPECIFICACIÓN DEL NOMBRE DE LOS ARCHIVOS </w:t>
      </w:r>
      <w:r w:rsidRPr="005B7F99">
        <w:rPr>
          <w:sz w:val="22"/>
        </w:rPr>
        <w:t>DE SOPORTES DOCUMENTALES DIGITALIZADOS</w:t>
      </w:r>
      <w:r w:rsidRPr="005B7F99">
        <w:rPr>
          <w:sz w:val="22"/>
          <w:lang w:val="es-CO"/>
        </w:rPr>
        <w:t>.</w:t>
      </w:r>
    </w:p>
    <w:p w14:paraId="4A65D6A1" w14:textId="77777777" w:rsidR="00142531" w:rsidRPr="005B7F99" w:rsidRDefault="00142531" w:rsidP="00142531">
      <w:pPr>
        <w:jc w:val="both"/>
        <w:rPr>
          <w:rFonts w:ascii="Arial" w:hAnsi="Arial" w:cs="Arial"/>
          <w:b/>
          <w:sz w:val="22"/>
        </w:rPr>
      </w:pPr>
    </w:p>
    <w:p w14:paraId="6D9FB499" w14:textId="4B6AF42E" w:rsidR="00F46400" w:rsidRDefault="00EB7B64" w:rsidP="00EB7B64">
      <w:pPr>
        <w:pStyle w:val="Textoindependiente2"/>
        <w:spacing w:after="0" w:line="240" w:lineRule="auto"/>
        <w:jc w:val="both"/>
        <w:rPr>
          <w:rFonts w:ascii="Arial" w:hAnsi="Arial" w:cs="Arial"/>
          <w:sz w:val="22"/>
        </w:rPr>
      </w:pPr>
      <w:r w:rsidRPr="005B7F99">
        <w:rPr>
          <w:rFonts w:ascii="Arial" w:hAnsi="Arial" w:cs="Arial"/>
          <w:sz w:val="22"/>
        </w:rPr>
        <w:t xml:space="preserve">El nombre de los archivos de soportes documentales digitalizados contenidos en el archivo compilado (comprimido) debe cumplir con el siguiente estándar: </w:t>
      </w:r>
    </w:p>
    <w:p w14:paraId="622591DB" w14:textId="77777777" w:rsidR="005B7F99" w:rsidRPr="005B7F99" w:rsidRDefault="005B7F99" w:rsidP="00EB7B64">
      <w:pPr>
        <w:pStyle w:val="Textoindependiente2"/>
        <w:spacing w:after="0" w:line="240" w:lineRule="auto"/>
        <w:jc w:val="both"/>
        <w:rPr>
          <w:rFonts w:ascii="Arial" w:hAnsi="Arial" w:cs="Arial"/>
          <w:sz w:val="22"/>
        </w:rPr>
      </w:pPr>
    </w:p>
    <w:p w14:paraId="791FB480" w14:textId="77777777" w:rsidR="00EB7B64" w:rsidRPr="005B7F99" w:rsidRDefault="00EB7B64" w:rsidP="00EB7B64">
      <w:pPr>
        <w:pStyle w:val="Textoindependiente2"/>
        <w:spacing w:after="0" w:line="240" w:lineRule="auto"/>
        <w:jc w:val="both"/>
        <w:rPr>
          <w:rFonts w:ascii="Arial" w:hAnsi="Arial" w:cs="Arial"/>
          <w:sz w:val="22"/>
        </w:rPr>
      </w:pPr>
    </w:p>
    <w:tbl>
      <w:tblPr>
        <w:tblW w:w="903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684"/>
        <w:gridCol w:w="2151"/>
        <w:gridCol w:w="2926"/>
        <w:gridCol w:w="1072"/>
        <w:gridCol w:w="1205"/>
      </w:tblGrid>
      <w:tr w:rsidR="00EB7B64" w:rsidRPr="005B7F99" w14:paraId="53DA3825" w14:textId="77777777" w:rsidTr="007A3981">
        <w:trPr>
          <w:trHeight w:val="700"/>
          <w:tblHeader/>
        </w:trPr>
        <w:tc>
          <w:tcPr>
            <w:tcW w:w="1558" w:type="dxa"/>
            <w:tcBorders>
              <w:top w:val="double" w:sz="6" w:space="0" w:color="000000"/>
              <w:bottom w:val="single" w:sz="6" w:space="0" w:color="000000"/>
            </w:tcBorders>
            <w:shd w:val="clear" w:color="auto" w:fill="D9D9D9"/>
            <w:vAlign w:val="center"/>
          </w:tcPr>
          <w:p w14:paraId="07DCD2F1" w14:textId="77777777" w:rsidR="00EB7B64" w:rsidRPr="005B7F99" w:rsidRDefault="00EB7B64" w:rsidP="007A3981">
            <w:pPr>
              <w:numPr>
                <w:ilvl w:val="12"/>
                <w:numId w:val="0"/>
              </w:numPr>
              <w:spacing w:after="0" w:line="240" w:lineRule="auto"/>
              <w:jc w:val="both"/>
              <w:rPr>
                <w:rFonts w:ascii="Arial" w:hAnsi="Arial" w:cs="Arial"/>
                <w:b/>
                <w:sz w:val="20"/>
                <w:szCs w:val="20"/>
              </w:rPr>
            </w:pPr>
            <w:r w:rsidRPr="005B7F99">
              <w:rPr>
                <w:rFonts w:ascii="Arial" w:eastAsia="Times New Roman" w:hAnsi="Arial" w:cs="Arial"/>
                <w:b/>
                <w:sz w:val="20"/>
                <w:szCs w:val="20"/>
                <w:lang w:eastAsia="es-ES"/>
              </w:rPr>
              <w:t>Componente del Nombre de Archivo</w:t>
            </w:r>
          </w:p>
        </w:tc>
        <w:tc>
          <w:tcPr>
            <w:tcW w:w="2151" w:type="dxa"/>
            <w:tcBorders>
              <w:top w:val="double" w:sz="6" w:space="0" w:color="000000"/>
              <w:bottom w:val="single" w:sz="6" w:space="0" w:color="000000"/>
            </w:tcBorders>
            <w:shd w:val="clear" w:color="auto" w:fill="D9D9D9"/>
            <w:vAlign w:val="center"/>
          </w:tcPr>
          <w:p w14:paraId="3D951376" w14:textId="77777777" w:rsidR="00EB7B64" w:rsidRPr="005B7F99" w:rsidRDefault="00EB7B64" w:rsidP="007A3981">
            <w:pPr>
              <w:numPr>
                <w:ilvl w:val="12"/>
                <w:numId w:val="0"/>
              </w:numPr>
              <w:spacing w:after="0" w:line="240" w:lineRule="auto"/>
              <w:jc w:val="both"/>
              <w:rPr>
                <w:rFonts w:ascii="Arial" w:eastAsia="Times New Roman" w:hAnsi="Arial" w:cs="Arial"/>
                <w:b/>
                <w:sz w:val="20"/>
                <w:szCs w:val="20"/>
                <w:lang w:eastAsia="es-ES"/>
              </w:rPr>
            </w:pPr>
            <w:r w:rsidRPr="005B7F99">
              <w:rPr>
                <w:rFonts w:ascii="Arial" w:eastAsia="Times New Roman" w:hAnsi="Arial" w:cs="Arial"/>
                <w:b/>
                <w:sz w:val="20"/>
                <w:szCs w:val="20"/>
                <w:lang w:eastAsia="es-ES"/>
              </w:rPr>
              <w:t>Valores Permitidos o Formato</w:t>
            </w:r>
          </w:p>
        </w:tc>
        <w:tc>
          <w:tcPr>
            <w:tcW w:w="3052" w:type="dxa"/>
            <w:tcBorders>
              <w:top w:val="double" w:sz="6" w:space="0" w:color="000000"/>
              <w:bottom w:val="single" w:sz="6" w:space="0" w:color="000000"/>
            </w:tcBorders>
            <w:shd w:val="clear" w:color="auto" w:fill="D9D9D9"/>
            <w:vAlign w:val="center"/>
          </w:tcPr>
          <w:p w14:paraId="1B185A48" w14:textId="77777777" w:rsidR="00EB7B64" w:rsidRPr="005B7F99" w:rsidRDefault="00EB7B64" w:rsidP="007A3981">
            <w:pPr>
              <w:numPr>
                <w:ilvl w:val="12"/>
                <w:numId w:val="0"/>
              </w:numPr>
              <w:spacing w:after="0" w:line="240" w:lineRule="auto"/>
              <w:jc w:val="both"/>
              <w:rPr>
                <w:rFonts w:ascii="Arial" w:eastAsia="Times New Roman" w:hAnsi="Arial" w:cs="Arial"/>
                <w:b/>
                <w:sz w:val="20"/>
                <w:szCs w:val="20"/>
                <w:lang w:eastAsia="es-ES"/>
              </w:rPr>
            </w:pPr>
            <w:r w:rsidRPr="005B7F99">
              <w:rPr>
                <w:rFonts w:ascii="Arial" w:eastAsia="Times New Roman" w:hAnsi="Arial" w:cs="Arial"/>
                <w:b/>
                <w:sz w:val="20"/>
                <w:szCs w:val="20"/>
                <w:lang w:eastAsia="es-ES"/>
              </w:rPr>
              <w:t>Descripción</w:t>
            </w:r>
          </w:p>
        </w:tc>
        <w:tc>
          <w:tcPr>
            <w:tcW w:w="1072" w:type="dxa"/>
            <w:tcBorders>
              <w:top w:val="double" w:sz="6" w:space="0" w:color="000000"/>
              <w:bottom w:val="single" w:sz="6" w:space="0" w:color="000000"/>
            </w:tcBorders>
            <w:shd w:val="clear" w:color="auto" w:fill="D9D9D9"/>
            <w:vAlign w:val="center"/>
          </w:tcPr>
          <w:p w14:paraId="104C296B" w14:textId="77777777" w:rsidR="00EB7B64" w:rsidRPr="005B7F99" w:rsidRDefault="00EB7B64" w:rsidP="007A3981">
            <w:pPr>
              <w:numPr>
                <w:ilvl w:val="12"/>
                <w:numId w:val="0"/>
              </w:numPr>
              <w:spacing w:after="0" w:line="240" w:lineRule="auto"/>
              <w:jc w:val="both"/>
              <w:rPr>
                <w:rFonts w:ascii="Arial" w:hAnsi="Arial" w:cs="Arial"/>
                <w:b/>
                <w:sz w:val="20"/>
                <w:szCs w:val="20"/>
              </w:rPr>
            </w:pPr>
            <w:r w:rsidRPr="005B7F99">
              <w:rPr>
                <w:rFonts w:ascii="Arial" w:hAnsi="Arial" w:cs="Arial"/>
                <w:b/>
                <w:sz w:val="20"/>
                <w:szCs w:val="20"/>
              </w:rPr>
              <w:t>Longitud Fija</w:t>
            </w:r>
          </w:p>
        </w:tc>
        <w:tc>
          <w:tcPr>
            <w:tcW w:w="1205" w:type="dxa"/>
            <w:tcBorders>
              <w:top w:val="double" w:sz="6" w:space="0" w:color="000000"/>
              <w:bottom w:val="single" w:sz="6" w:space="0" w:color="000000"/>
            </w:tcBorders>
            <w:shd w:val="clear" w:color="auto" w:fill="D9D9D9"/>
            <w:vAlign w:val="center"/>
          </w:tcPr>
          <w:p w14:paraId="54DD9642" w14:textId="77777777" w:rsidR="00EB7B64" w:rsidRPr="005B7F99" w:rsidRDefault="00EB7B64" w:rsidP="007A3981">
            <w:pPr>
              <w:numPr>
                <w:ilvl w:val="12"/>
                <w:numId w:val="0"/>
              </w:numPr>
              <w:spacing w:after="0" w:line="240" w:lineRule="auto"/>
              <w:jc w:val="both"/>
              <w:rPr>
                <w:rFonts w:ascii="Arial" w:eastAsia="Times New Roman" w:hAnsi="Arial" w:cs="Arial"/>
                <w:b/>
                <w:sz w:val="20"/>
                <w:szCs w:val="20"/>
                <w:lang w:eastAsia="es-ES"/>
              </w:rPr>
            </w:pPr>
            <w:r w:rsidRPr="005B7F99">
              <w:rPr>
                <w:rFonts w:ascii="Arial" w:eastAsia="Times New Roman" w:hAnsi="Arial" w:cs="Arial"/>
                <w:b/>
                <w:sz w:val="20"/>
                <w:szCs w:val="20"/>
                <w:lang w:eastAsia="es-ES"/>
              </w:rPr>
              <w:t>Requerido</w:t>
            </w:r>
          </w:p>
        </w:tc>
      </w:tr>
      <w:tr w:rsidR="00932E4C" w:rsidRPr="005B7F99" w14:paraId="73594F19" w14:textId="77777777" w:rsidTr="007A3981">
        <w:trPr>
          <w:trHeight w:val="112"/>
        </w:trPr>
        <w:tc>
          <w:tcPr>
            <w:tcW w:w="1558" w:type="dxa"/>
            <w:shd w:val="clear" w:color="auto" w:fill="auto"/>
          </w:tcPr>
          <w:p w14:paraId="75A8B8EE" w14:textId="04634ED7" w:rsidR="00932E4C" w:rsidRPr="005B7F99" w:rsidRDefault="00932E4C" w:rsidP="00932E4C">
            <w:pPr>
              <w:spacing w:after="0" w:line="240" w:lineRule="auto"/>
              <w:jc w:val="both"/>
              <w:rPr>
                <w:rFonts w:ascii="Arial" w:eastAsia="Times New Roman" w:hAnsi="Arial" w:cs="Arial"/>
                <w:sz w:val="20"/>
                <w:szCs w:val="20"/>
                <w:lang w:eastAsia="es-ES"/>
              </w:rPr>
            </w:pPr>
            <w:r w:rsidRPr="005B7F99">
              <w:rPr>
                <w:rFonts w:ascii="Arial" w:eastAsia="Times New Roman" w:hAnsi="Arial" w:cs="Arial"/>
                <w:sz w:val="20"/>
                <w:szCs w:val="20"/>
                <w:lang w:val="es-ES" w:eastAsia="es-ES"/>
              </w:rPr>
              <w:t>Consecutivo de archivo asignado por la entidad recobrante.</w:t>
            </w:r>
          </w:p>
        </w:tc>
        <w:tc>
          <w:tcPr>
            <w:tcW w:w="2151" w:type="dxa"/>
            <w:shd w:val="clear" w:color="auto" w:fill="auto"/>
          </w:tcPr>
          <w:p w14:paraId="64CB8C54" w14:textId="2700ABFF" w:rsidR="00932E4C" w:rsidRPr="005B7F99" w:rsidRDefault="00932E4C" w:rsidP="00932E4C">
            <w:pPr>
              <w:spacing w:after="0" w:line="240" w:lineRule="auto"/>
              <w:jc w:val="both"/>
              <w:rPr>
                <w:rFonts w:ascii="Arial" w:eastAsia="Times New Roman" w:hAnsi="Arial" w:cs="Arial"/>
                <w:sz w:val="20"/>
                <w:szCs w:val="20"/>
                <w:lang w:eastAsia="es-ES"/>
              </w:rPr>
            </w:pPr>
            <w:r w:rsidRPr="005B7F99">
              <w:rPr>
                <w:rFonts w:ascii="Arial" w:eastAsia="Times New Roman" w:hAnsi="Arial" w:cs="Arial"/>
                <w:sz w:val="20"/>
                <w:szCs w:val="20"/>
                <w:lang w:eastAsia="es-ES"/>
              </w:rPr>
              <w:t>CXXXXXXXXXXXXX</w:t>
            </w:r>
          </w:p>
        </w:tc>
        <w:tc>
          <w:tcPr>
            <w:tcW w:w="3052" w:type="dxa"/>
            <w:shd w:val="clear" w:color="auto" w:fill="auto"/>
          </w:tcPr>
          <w:p w14:paraId="5565F1AB" w14:textId="28690818" w:rsidR="00932E4C" w:rsidRPr="005B7F99" w:rsidRDefault="00932E4C" w:rsidP="00932E4C">
            <w:pPr>
              <w:spacing w:after="0" w:line="240" w:lineRule="auto"/>
              <w:jc w:val="both"/>
              <w:rPr>
                <w:rFonts w:ascii="Arial" w:eastAsia="Times New Roman" w:hAnsi="Arial" w:cs="Arial"/>
                <w:sz w:val="20"/>
                <w:szCs w:val="20"/>
                <w:lang w:eastAsia="es-ES"/>
              </w:rPr>
            </w:pPr>
            <w:r w:rsidRPr="005B7F99">
              <w:rPr>
                <w:rFonts w:ascii="Arial" w:eastAsia="Times New Roman" w:hAnsi="Arial" w:cs="Arial"/>
                <w:sz w:val="20"/>
                <w:szCs w:val="20"/>
                <w:lang w:eastAsia="es-ES"/>
              </w:rPr>
              <w:t xml:space="preserve">Corresponde al número consecutivo interno que la entidad recobrante asigna a cada uno de sus archivos consolidados de </w:t>
            </w:r>
            <w:r w:rsidR="000A4377">
              <w:rPr>
                <w:rFonts w:ascii="Arial" w:eastAsia="Times New Roman" w:hAnsi="Arial" w:cs="Arial"/>
                <w:sz w:val="20"/>
                <w:szCs w:val="20"/>
                <w:lang w:eastAsia="es-ES"/>
              </w:rPr>
              <w:t>recobro/cobro</w:t>
            </w:r>
            <w:r w:rsidRPr="005B7F99">
              <w:rPr>
                <w:rFonts w:ascii="Arial" w:eastAsia="Times New Roman" w:hAnsi="Arial" w:cs="Arial"/>
                <w:sz w:val="20"/>
                <w:szCs w:val="20"/>
                <w:lang w:eastAsia="es-ES"/>
              </w:rPr>
              <w:t>s; es usado para distinguir de manera única cada archivo enviado.</w:t>
            </w:r>
          </w:p>
          <w:p w14:paraId="19670240" w14:textId="278C9F46" w:rsidR="00932E4C" w:rsidRPr="005B7F99" w:rsidRDefault="00932E4C" w:rsidP="00932E4C">
            <w:pPr>
              <w:spacing w:after="0" w:line="240" w:lineRule="auto"/>
              <w:jc w:val="both"/>
              <w:rPr>
                <w:rFonts w:ascii="Arial" w:eastAsia="Times New Roman" w:hAnsi="Arial" w:cs="Arial"/>
                <w:sz w:val="20"/>
                <w:szCs w:val="20"/>
                <w:lang w:eastAsia="es-ES"/>
              </w:rPr>
            </w:pPr>
            <w:r w:rsidRPr="005B7F99">
              <w:rPr>
                <w:rFonts w:ascii="Arial" w:eastAsia="Times New Roman" w:hAnsi="Arial" w:cs="Arial"/>
                <w:sz w:val="20"/>
                <w:szCs w:val="20"/>
                <w:lang w:val="es-ES" w:eastAsia="es-ES"/>
              </w:rPr>
              <w:t>Se debe usar el prefijo “C“ y a continuación el número de radicación, usando el carácter CERO de relleno a la izquierda si es necesario para completar el tamaño del campo.</w:t>
            </w:r>
          </w:p>
        </w:tc>
        <w:tc>
          <w:tcPr>
            <w:tcW w:w="1072" w:type="dxa"/>
            <w:shd w:val="clear" w:color="auto" w:fill="auto"/>
          </w:tcPr>
          <w:p w14:paraId="1FCE033B" w14:textId="42EB3757" w:rsidR="00932E4C" w:rsidRPr="005B7F99" w:rsidRDefault="00932E4C" w:rsidP="00932E4C">
            <w:pPr>
              <w:spacing w:after="0" w:line="240" w:lineRule="auto"/>
              <w:jc w:val="both"/>
              <w:rPr>
                <w:rFonts w:ascii="Arial" w:eastAsia="Times New Roman" w:hAnsi="Arial" w:cs="Arial"/>
                <w:sz w:val="20"/>
                <w:szCs w:val="20"/>
                <w:lang w:eastAsia="es-ES"/>
              </w:rPr>
            </w:pPr>
            <w:r w:rsidRPr="005B7F99">
              <w:rPr>
                <w:rFonts w:ascii="Arial" w:eastAsia="Times New Roman" w:hAnsi="Arial" w:cs="Arial"/>
                <w:sz w:val="20"/>
                <w:szCs w:val="20"/>
                <w:lang w:eastAsia="es-ES"/>
              </w:rPr>
              <w:t>14</w:t>
            </w:r>
          </w:p>
        </w:tc>
        <w:tc>
          <w:tcPr>
            <w:tcW w:w="1205" w:type="dxa"/>
          </w:tcPr>
          <w:p w14:paraId="3D5EA7D4" w14:textId="77777777" w:rsidR="00932E4C" w:rsidRPr="005B7F99" w:rsidRDefault="00932E4C" w:rsidP="00932E4C">
            <w:pPr>
              <w:spacing w:after="0" w:line="240" w:lineRule="auto"/>
              <w:jc w:val="both"/>
              <w:rPr>
                <w:rFonts w:ascii="Arial" w:eastAsia="Times New Roman" w:hAnsi="Arial" w:cs="Arial"/>
                <w:sz w:val="20"/>
                <w:szCs w:val="20"/>
                <w:lang w:eastAsia="es-ES"/>
              </w:rPr>
            </w:pPr>
            <w:r w:rsidRPr="005B7F99">
              <w:rPr>
                <w:rFonts w:ascii="Arial" w:eastAsia="Times New Roman" w:hAnsi="Arial" w:cs="Arial"/>
                <w:sz w:val="20"/>
                <w:szCs w:val="20"/>
                <w:lang w:eastAsia="es-ES"/>
              </w:rPr>
              <w:t>SI</w:t>
            </w:r>
          </w:p>
        </w:tc>
      </w:tr>
      <w:tr w:rsidR="00932E4C" w:rsidRPr="005B7F99" w14:paraId="2B0CD501" w14:textId="77777777" w:rsidTr="007A3981">
        <w:trPr>
          <w:trHeight w:val="112"/>
        </w:trPr>
        <w:tc>
          <w:tcPr>
            <w:tcW w:w="1558" w:type="dxa"/>
            <w:shd w:val="clear" w:color="auto" w:fill="auto"/>
          </w:tcPr>
          <w:p w14:paraId="443C5F2D" w14:textId="1C56096B" w:rsidR="00932E4C" w:rsidRPr="005B7F99" w:rsidRDefault="00932E4C" w:rsidP="00932E4C">
            <w:pPr>
              <w:spacing w:after="0" w:line="240" w:lineRule="auto"/>
              <w:jc w:val="both"/>
              <w:rPr>
                <w:rFonts w:ascii="Arial" w:eastAsia="Times New Roman" w:hAnsi="Arial" w:cs="Arial"/>
                <w:sz w:val="20"/>
                <w:szCs w:val="20"/>
                <w:lang w:eastAsia="es-ES"/>
              </w:rPr>
            </w:pPr>
            <w:r w:rsidRPr="005B7F99">
              <w:rPr>
                <w:rFonts w:ascii="Arial" w:hAnsi="Arial" w:cs="Arial"/>
                <w:color w:val="000000"/>
                <w:sz w:val="22"/>
              </w:rPr>
              <w:t xml:space="preserve">Identificador </w:t>
            </w:r>
            <w:r w:rsidRPr="005B7F99">
              <w:rPr>
                <w:rFonts w:ascii="Arial" w:eastAsia="Times New Roman" w:hAnsi="Arial" w:cs="Arial"/>
                <w:color w:val="000000"/>
                <w:sz w:val="22"/>
                <w:lang w:eastAsia="es-CO"/>
              </w:rPr>
              <w:t xml:space="preserve">dado por la entidad recobrante </w:t>
            </w:r>
            <w:r w:rsidRPr="005B7F99">
              <w:rPr>
                <w:rFonts w:ascii="Arial" w:hAnsi="Arial" w:cs="Arial"/>
                <w:color w:val="000000"/>
                <w:sz w:val="22"/>
              </w:rPr>
              <w:t xml:space="preserve">a cada uno de sus </w:t>
            </w:r>
            <w:r w:rsidR="000A4377">
              <w:rPr>
                <w:rFonts w:ascii="Arial" w:hAnsi="Arial" w:cs="Arial"/>
                <w:color w:val="000000"/>
                <w:sz w:val="22"/>
              </w:rPr>
              <w:t>recobro/cobro</w:t>
            </w:r>
            <w:r w:rsidRPr="005B7F99">
              <w:rPr>
                <w:rFonts w:ascii="Arial" w:hAnsi="Arial" w:cs="Arial"/>
                <w:color w:val="000000"/>
                <w:sz w:val="22"/>
              </w:rPr>
              <w:t>s</w:t>
            </w:r>
          </w:p>
        </w:tc>
        <w:tc>
          <w:tcPr>
            <w:tcW w:w="2151" w:type="dxa"/>
            <w:shd w:val="clear" w:color="auto" w:fill="auto"/>
          </w:tcPr>
          <w:p w14:paraId="5B1C2D2B" w14:textId="77777777" w:rsidR="00932E4C" w:rsidRPr="005B7F99" w:rsidRDefault="00932E4C" w:rsidP="00932E4C">
            <w:pPr>
              <w:spacing w:after="0" w:line="240" w:lineRule="auto"/>
              <w:jc w:val="both"/>
              <w:rPr>
                <w:rFonts w:ascii="Arial" w:eastAsia="Times New Roman" w:hAnsi="Arial" w:cs="Arial"/>
                <w:sz w:val="20"/>
                <w:szCs w:val="20"/>
                <w:lang w:eastAsia="es-ES"/>
              </w:rPr>
            </w:pPr>
            <w:r w:rsidRPr="005B7F99">
              <w:rPr>
                <w:rFonts w:ascii="Arial" w:eastAsia="Times New Roman" w:hAnsi="Arial" w:cs="Arial"/>
                <w:sz w:val="20"/>
                <w:szCs w:val="20"/>
                <w:lang w:eastAsia="es-ES"/>
              </w:rPr>
              <w:t>IRXXXXXXXXXXXXX</w:t>
            </w:r>
          </w:p>
        </w:tc>
        <w:tc>
          <w:tcPr>
            <w:tcW w:w="3052" w:type="dxa"/>
            <w:shd w:val="clear" w:color="auto" w:fill="auto"/>
          </w:tcPr>
          <w:p w14:paraId="62FDB312" w14:textId="37FA1316" w:rsidR="00932E4C" w:rsidRPr="005B7F99" w:rsidRDefault="00932E4C" w:rsidP="00932E4C">
            <w:pPr>
              <w:spacing w:after="0" w:line="240" w:lineRule="auto"/>
              <w:jc w:val="both"/>
              <w:rPr>
                <w:rFonts w:ascii="Arial" w:eastAsia="Times New Roman" w:hAnsi="Arial" w:cs="Arial"/>
                <w:sz w:val="20"/>
                <w:szCs w:val="20"/>
                <w:lang w:eastAsia="es-ES"/>
              </w:rPr>
            </w:pPr>
            <w:r w:rsidRPr="005B7F99">
              <w:rPr>
                <w:rFonts w:ascii="Arial" w:eastAsia="Times New Roman" w:hAnsi="Arial" w:cs="Arial"/>
                <w:sz w:val="20"/>
                <w:szCs w:val="20"/>
                <w:lang w:eastAsia="es-ES"/>
              </w:rPr>
              <w:t xml:space="preserve">Corresponde al número consecutivo interno único que la entidad recobrante asigna a cada uno de sus </w:t>
            </w:r>
            <w:r w:rsidR="000A4377">
              <w:rPr>
                <w:rFonts w:ascii="Arial" w:eastAsia="Times New Roman" w:hAnsi="Arial" w:cs="Arial"/>
                <w:sz w:val="20"/>
                <w:szCs w:val="20"/>
                <w:lang w:eastAsia="es-ES"/>
              </w:rPr>
              <w:t>recobro/cobro</w:t>
            </w:r>
            <w:r w:rsidRPr="005B7F99">
              <w:rPr>
                <w:rFonts w:ascii="Arial" w:eastAsia="Times New Roman" w:hAnsi="Arial" w:cs="Arial"/>
                <w:sz w:val="20"/>
                <w:szCs w:val="20"/>
                <w:lang w:eastAsia="es-ES"/>
              </w:rPr>
              <w:t>s.</w:t>
            </w:r>
          </w:p>
          <w:p w14:paraId="39CB9B52" w14:textId="77777777" w:rsidR="00932E4C" w:rsidRPr="005B7F99" w:rsidRDefault="00932E4C" w:rsidP="00932E4C">
            <w:pPr>
              <w:spacing w:after="0" w:line="240" w:lineRule="auto"/>
              <w:jc w:val="both"/>
              <w:rPr>
                <w:rFonts w:ascii="Arial" w:eastAsia="Times New Roman" w:hAnsi="Arial" w:cs="Arial"/>
                <w:sz w:val="20"/>
                <w:szCs w:val="20"/>
                <w:lang w:eastAsia="es-ES"/>
              </w:rPr>
            </w:pPr>
          </w:p>
          <w:p w14:paraId="503ECAE3" w14:textId="31AD7249" w:rsidR="00932E4C" w:rsidRDefault="00932E4C" w:rsidP="00932E4C">
            <w:pPr>
              <w:spacing w:after="0" w:line="240" w:lineRule="auto"/>
              <w:jc w:val="both"/>
              <w:rPr>
                <w:rFonts w:ascii="Arial" w:eastAsia="Times New Roman" w:hAnsi="Arial" w:cs="Arial"/>
                <w:sz w:val="20"/>
                <w:szCs w:val="20"/>
                <w:lang w:eastAsia="es-ES"/>
              </w:rPr>
            </w:pPr>
            <w:r w:rsidRPr="005B7F99">
              <w:rPr>
                <w:rFonts w:ascii="Arial" w:eastAsia="Times New Roman" w:hAnsi="Arial" w:cs="Arial"/>
                <w:sz w:val="20"/>
                <w:szCs w:val="20"/>
                <w:lang w:eastAsia="es-ES"/>
              </w:rPr>
              <w:t xml:space="preserve">Se debe usar el prefijo IR que indica Identificador </w:t>
            </w:r>
            <w:r w:rsidR="000A4377">
              <w:rPr>
                <w:rFonts w:ascii="Arial" w:eastAsia="Times New Roman" w:hAnsi="Arial" w:cs="Arial"/>
                <w:sz w:val="20"/>
                <w:szCs w:val="20"/>
                <w:lang w:eastAsia="es-ES"/>
              </w:rPr>
              <w:t>Recobro/cobro</w:t>
            </w:r>
            <w:r w:rsidRPr="005B7F99">
              <w:rPr>
                <w:rFonts w:ascii="Arial" w:eastAsia="Times New Roman" w:hAnsi="Arial" w:cs="Arial"/>
                <w:sz w:val="20"/>
                <w:szCs w:val="20"/>
                <w:lang w:eastAsia="es-ES"/>
              </w:rPr>
              <w:t xml:space="preserve"> y a continuación el número de identificador de </w:t>
            </w:r>
            <w:r w:rsidR="000A4377">
              <w:rPr>
                <w:rFonts w:ascii="Arial" w:eastAsia="Times New Roman" w:hAnsi="Arial" w:cs="Arial"/>
                <w:sz w:val="20"/>
                <w:szCs w:val="20"/>
                <w:lang w:eastAsia="es-ES"/>
              </w:rPr>
              <w:t>recobro/cobro</w:t>
            </w:r>
            <w:r w:rsidRPr="005B7F99">
              <w:rPr>
                <w:rFonts w:ascii="Arial" w:eastAsia="Times New Roman" w:hAnsi="Arial" w:cs="Arial"/>
                <w:sz w:val="20"/>
                <w:szCs w:val="20"/>
                <w:lang w:eastAsia="es-ES"/>
              </w:rPr>
              <w:t xml:space="preserve">,  usando el carácter CERO de relleno a la izquierda si es necesario para completar </w:t>
            </w:r>
            <w:r w:rsidRPr="005B7F99">
              <w:rPr>
                <w:rFonts w:ascii="Arial" w:eastAsia="Times New Roman" w:hAnsi="Arial" w:cs="Arial"/>
                <w:sz w:val="20"/>
                <w:szCs w:val="20"/>
                <w:lang w:val="es-ES" w:eastAsia="es-ES"/>
              </w:rPr>
              <w:t>el tamaño del campo</w:t>
            </w:r>
            <w:r w:rsidRPr="005B7F99">
              <w:rPr>
                <w:rFonts w:ascii="Arial" w:eastAsia="Times New Roman" w:hAnsi="Arial" w:cs="Arial"/>
                <w:sz w:val="20"/>
                <w:szCs w:val="20"/>
                <w:lang w:eastAsia="es-ES"/>
              </w:rPr>
              <w:t>.</w:t>
            </w:r>
          </w:p>
          <w:p w14:paraId="4E0A6804" w14:textId="77777777" w:rsidR="00D75F53" w:rsidRDefault="00D75F53" w:rsidP="00932E4C">
            <w:pPr>
              <w:spacing w:after="0" w:line="240" w:lineRule="auto"/>
              <w:jc w:val="both"/>
              <w:rPr>
                <w:rFonts w:ascii="Arial" w:eastAsia="Times New Roman" w:hAnsi="Arial" w:cs="Arial"/>
                <w:sz w:val="20"/>
                <w:szCs w:val="20"/>
                <w:lang w:eastAsia="es-ES"/>
              </w:rPr>
            </w:pPr>
          </w:p>
          <w:p w14:paraId="203CE73C" w14:textId="5B7FB9DE" w:rsidR="00D75F53" w:rsidRDefault="00D75F53" w:rsidP="00932E4C">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MYT04</w:t>
            </w:r>
          </w:p>
          <w:p w14:paraId="53127433" w14:textId="17417D07" w:rsidR="008E0096" w:rsidRPr="005B7F99" w:rsidRDefault="008E0096" w:rsidP="00932E4C">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val="es-ES" w:eastAsia="es-ES"/>
              </w:rPr>
              <w:t xml:space="preserve">Para el caso de los </w:t>
            </w:r>
            <w:r w:rsidR="000A4377">
              <w:rPr>
                <w:rFonts w:ascii="Arial" w:eastAsia="Times New Roman" w:hAnsi="Arial" w:cs="Arial"/>
                <w:sz w:val="20"/>
                <w:szCs w:val="20"/>
                <w:lang w:val="es-ES" w:eastAsia="es-ES"/>
              </w:rPr>
              <w:t>recobro/cobro</w:t>
            </w:r>
            <w:r>
              <w:rPr>
                <w:rFonts w:ascii="Arial" w:eastAsia="Times New Roman" w:hAnsi="Arial" w:cs="Arial"/>
                <w:sz w:val="20"/>
                <w:szCs w:val="20"/>
                <w:lang w:val="es-ES" w:eastAsia="es-ES"/>
              </w:rPr>
              <w:t xml:space="preserve">s de respuesta a Glosa MYT04 este número </w:t>
            </w:r>
            <w:r>
              <w:rPr>
                <w:rFonts w:ascii="Arial" w:eastAsia="Times New Roman" w:hAnsi="Arial" w:cs="Arial"/>
                <w:sz w:val="20"/>
                <w:szCs w:val="20"/>
                <w:lang w:val="es-ES" w:eastAsia="es-ES"/>
              </w:rPr>
              <w:lastRenderedPageBreak/>
              <w:t>corresponde al número de radicación MYT01-02  objeto de respuesta</w:t>
            </w:r>
          </w:p>
        </w:tc>
        <w:tc>
          <w:tcPr>
            <w:tcW w:w="1072" w:type="dxa"/>
            <w:shd w:val="clear" w:color="auto" w:fill="auto"/>
          </w:tcPr>
          <w:p w14:paraId="0600B973" w14:textId="77777777" w:rsidR="00932E4C" w:rsidRPr="005B7F99" w:rsidRDefault="00932E4C" w:rsidP="00932E4C">
            <w:pPr>
              <w:spacing w:after="0" w:line="240" w:lineRule="auto"/>
              <w:jc w:val="both"/>
              <w:rPr>
                <w:rFonts w:ascii="Arial" w:eastAsia="Times New Roman" w:hAnsi="Arial" w:cs="Arial"/>
                <w:sz w:val="20"/>
                <w:szCs w:val="20"/>
                <w:lang w:eastAsia="es-ES"/>
              </w:rPr>
            </w:pPr>
            <w:r w:rsidRPr="005B7F99">
              <w:rPr>
                <w:rFonts w:ascii="Arial" w:eastAsia="Times New Roman" w:hAnsi="Arial" w:cs="Arial"/>
                <w:sz w:val="20"/>
                <w:szCs w:val="20"/>
                <w:lang w:eastAsia="es-ES"/>
              </w:rPr>
              <w:lastRenderedPageBreak/>
              <w:t>15</w:t>
            </w:r>
          </w:p>
        </w:tc>
        <w:tc>
          <w:tcPr>
            <w:tcW w:w="1205" w:type="dxa"/>
          </w:tcPr>
          <w:p w14:paraId="64D719FC" w14:textId="77777777" w:rsidR="00932E4C" w:rsidRPr="005B7F99" w:rsidRDefault="00932E4C" w:rsidP="00932E4C">
            <w:pPr>
              <w:spacing w:after="0" w:line="240" w:lineRule="auto"/>
              <w:jc w:val="both"/>
              <w:rPr>
                <w:rFonts w:ascii="Arial" w:eastAsia="Times New Roman" w:hAnsi="Arial" w:cs="Arial"/>
                <w:sz w:val="20"/>
                <w:szCs w:val="20"/>
                <w:lang w:eastAsia="es-ES"/>
              </w:rPr>
            </w:pPr>
            <w:r w:rsidRPr="005B7F99">
              <w:rPr>
                <w:rFonts w:ascii="Arial" w:eastAsia="Times New Roman" w:hAnsi="Arial" w:cs="Arial"/>
                <w:sz w:val="20"/>
                <w:szCs w:val="20"/>
                <w:lang w:eastAsia="es-ES"/>
              </w:rPr>
              <w:t>SI</w:t>
            </w:r>
          </w:p>
        </w:tc>
      </w:tr>
      <w:tr w:rsidR="00932E4C" w:rsidRPr="005B7F99" w14:paraId="6BECEC30" w14:textId="77777777" w:rsidTr="007A3981">
        <w:trPr>
          <w:trHeight w:val="3599"/>
        </w:trPr>
        <w:tc>
          <w:tcPr>
            <w:tcW w:w="1558" w:type="dxa"/>
            <w:shd w:val="clear" w:color="auto" w:fill="auto"/>
          </w:tcPr>
          <w:p w14:paraId="265455E4" w14:textId="77777777" w:rsidR="00932E4C" w:rsidRPr="005B7F99" w:rsidRDefault="00932E4C" w:rsidP="00932E4C">
            <w:pPr>
              <w:spacing w:after="0" w:line="240" w:lineRule="auto"/>
              <w:jc w:val="both"/>
              <w:rPr>
                <w:rFonts w:ascii="Arial" w:eastAsia="Times New Roman" w:hAnsi="Arial" w:cs="Arial"/>
                <w:sz w:val="20"/>
                <w:szCs w:val="20"/>
                <w:lang w:eastAsia="es-ES"/>
              </w:rPr>
            </w:pPr>
            <w:r w:rsidRPr="005B7F99">
              <w:rPr>
                <w:rFonts w:ascii="Arial" w:eastAsia="Times New Roman" w:hAnsi="Arial" w:cs="Arial"/>
                <w:sz w:val="20"/>
                <w:szCs w:val="20"/>
                <w:lang w:eastAsia="es-ES"/>
              </w:rPr>
              <w:lastRenderedPageBreak/>
              <w:t>Tipo de soporte documental</w:t>
            </w:r>
          </w:p>
        </w:tc>
        <w:tc>
          <w:tcPr>
            <w:tcW w:w="2151" w:type="dxa"/>
            <w:shd w:val="clear" w:color="auto" w:fill="auto"/>
          </w:tcPr>
          <w:p w14:paraId="0C6FCD18" w14:textId="77777777" w:rsidR="00932E4C" w:rsidRPr="005B7F99" w:rsidRDefault="00932E4C" w:rsidP="00932E4C">
            <w:pPr>
              <w:spacing w:after="0" w:line="240" w:lineRule="auto"/>
              <w:jc w:val="both"/>
              <w:rPr>
                <w:rFonts w:ascii="Arial" w:eastAsia="Times New Roman" w:hAnsi="Arial" w:cs="Arial"/>
                <w:sz w:val="20"/>
                <w:szCs w:val="20"/>
                <w:lang w:eastAsia="es-ES"/>
              </w:rPr>
            </w:pPr>
            <w:r w:rsidRPr="005B7F99">
              <w:rPr>
                <w:rFonts w:ascii="Arial" w:eastAsia="Times New Roman" w:hAnsi="Arial" w:cs="Arial"/>
                <w:sz w:val="20"/>
                <w:szCs w:val="20"/>
                <w:lang w:eastAsia="es-ES"/>
              </w:rPr>
              <w:t>TXXXX</w:t>
            </w:r>
          </w:p>
        </w:tc>
        <w:tc>
          <w:tcPr>
            <w:tcW w:w="3052" w:type="dxa"/>
            <w:shd w:val="clear" w:color="auto" w:fill="auto"/>
          </w:tcPr>
          <w:p w14:paraId="381BCD36" w14:textId="77777777" w:rsidR="00932E4C" w:rsidRPr="005B7F99" w:rsidRDefault="00932E4C" w:rsidP="00932E4C">
            <w:pPr>
              <w:spacing w:after="0" w:line="240" w:lineRule="auto"/>
              <w:jc w:val="both"/>
              <w:rPr>
                <w:rFonts w:ascii="Arial" w:eastAsia="Times New Roman" w:hAnsi="Arial" w:cs="Arial"/>
                <w:sz w:val="20"/>
                <w:szCs w:val="20"/>
                <w:lang w:eastAsia="es-ES"/>
              </w:rPr>
            </w:pPr>
            <w:r w:rsidRPr="005B7F99">
              <w:rPr>
                <w:rFonts w:ascii="Arial" w:eastAsia="Times New Roman" w:hAnsi="Arial" w:cs="Arial"/>
                <w:sz w:val="20"/>
                <w:szCs w:val="20"/>
                <w:lang w:eastAsia="es-ES"/>
              </w:rPr>
              <w:t>Corresponde al tipo de soporte documental de la imagen digitalizada.</w:t>
            </w:r>
          </w:p>
          <w:p w14:paraId="1D9C7300" w14:textId="77777777" w:rsidR="00932E4C" w:rsidRPr="005B7F99" w:rsidRDefault="00932E4C" w:rsidP="00932E4C">
            <w:pPr>
              <w:spacing w:after="0" w:line="240" w:lineRule="auto"/>
              <w:jc w:val="both"/>
              <w:rPr>
                <w:rFonts w:ascii="Arial" w:eastAsia="Times New Roman" w:hAnsi="Arial" w:cs="Arial"/>
                <w:sz w:val="20"/>
                <w:szCs w:val="20"/>
                <w:lang w:eastAsia="es-ES"/>
              </w:rPr>
            </w:pPr>
            <w:r w:rsidRPr="005B7F99">
              <w:rPr>
                <w:rFonts w:ascii="Arial" w:eastAsia="Times New Roman" w:hAnsi="Arial" w:cs="Arial"/>
                <w:sz w:val="20"/>
                <w:szCs w:val="20"/>
                <w:lang w:eastAsia="es-ES"/>
              </w:rPr>
              <w:t>Se debe usar el prefijo T que indica Tipo de Soporte y a continuación el número de identificador del tipo de soporte,  usando el carácter CERO de relleno a la izquierda si es necesario para completar 4 dígitos.</w:t>
            </w:r>
          </w:p>
          <w:p w14:paraId="15F48D6F" w14:textId="77777777" w:rsidR="00932E4C" w:rsidRPr="005B7F99" w:rsidRDefault="00932E4C" w:rsidP="00932E4C">
            <w:pPr>
              <w:spacing w:after="0" w:line="240" w:lineRule="auto"/>
              <w:jc w:val="both"/>
              <w:rPr>
                <w:rFonts w:ascii="Arial" w:eastAsia="Times New Roman" w:hAnsi="Arial" w:cs="Arial"/>
                <w:sz w:val="20"/>
                <w:szCs w:val="20"/>
                <w:lang w:eastAsia="es-ES"/>
              </w:rPr>
            </w:pPr>
          </w:p>
          <w:tbl>
            <w:tblPr>
              <w:tblW w:w="0" w:type="auto"/>
              <w:tblInd w:w="91" w:type="dxa"/>
              <w:tblCellMar>
                <w:left w:w="70" w:type="dxa"/>
                <w:right w:w="70" w:type="dxa"/>
              </w:tblCellMar>
              <w:tblLook w:val="04A0" w:firstRow="1" w:lastRow="0" w:firstColumn="1" w:lastColumn="0" w:noHBand="0" w:noVBand="1"/>
            </w:tblPr>
            <w:tblGrid>
              <w:gridCol w:w="850"/>
              <w:gridCol w:w="1759"/>
            </w:tblGrid>
            <w:tr w:rsidR="00932E4C" w:rsidRPr="005B7F99" w14:paraId="309C3349" w14:textId="77777777" w:rsidTr="007A3981">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2AB45" w14:textId="77777777" w:rsidR="00932E4C" w:rsidRPr="005B7F99" w:rsidRDefault="00932E4C" w:rsidP="00932E4C">
                  <w:pPr>
                    <w:spacing w:after="0" w:line="240" w:lineRule="auto"/>
                    <w:rPr>
                      <w:rFonts w:ascii="Arial" w:eastAsia="Times New Roman" w:hAnsi="Arial" w:cs="Arial"/>
                      <w:color w:val="000000"/>
                      <w:sz w:val="22"/>
                      <w:lang w:val="es-ES" w:eastAsia="es-ES"/>
                    </w:rPr>
                  </w:pPr>
                  <w:r w:rsidRPr="005B7F99">
                    <w:rPr>
                      <w:rFonts w:ascii="Arial" w:eastAsia="Times New Roman" w:hAnsi="Arial" w:cs="Arial"/>
                      <w:color w:val="000000"/>
                      <w:sz w:val="22"/>
                      <w:lang w:val="es-ES" w:eastAsia="es-ES"/>
                    </w:rPr>
                    <w:t>0001</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14:paraId="4FD16F00" w14:textId="77777777" w:rsidR="00932E4C" w:rsidRPr="005B7F99" w:rsidRDefault="00932E4C" w:rsidP="00932E4C">
                  <w:pPr>
                    <w:spacing w:after="0" w:line="240" w:lineRule="auto"/>
                    <w:rPr>
                      <w:rFonts w:ascii="Arial" w:eastAsia="Times New Roman" w:hAnsi="Arial" w:cs="Arial"/>
                      <w:color w:val="000000"/>
                      <w:sz w:val="22"/>
                      <w:lang w:val="es-ES" w:eastAsia="es-ES"/>
                    </w:rPr>
                  </w:pPr>
                  <w:r w:rsidRPr="005B7F99">
                    <w:rPr>
                      <w:rFonts w:ascii="Arial" w:eastAsia="Times New Roman" w:hAnsi="Arial" w:cs="Arial"/>
                      <w:color w:val="000000"/>
                      <w:sz w:val="22"/>
                      <w:lang w:val="es-ES" w:eastAsia="es-ES"/>
                    </w:rPr>
                    <w:t>Acta de CTC</w:t>
                  </w:r>
                </w:p>
              </w:tc>
            </w:tr>
            <w:tr w:rsidR="00932E4C" w:rsidRPr="005B7F99" w14:paraId="711A054F" w14:textId="77777777" w:rsidTr="007A39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3683AA7" w14:textId="77777777" w:rsidR="00932E4C" w:rsidRPr="005B7F99" w:rsidRDefault="00932E4C" w:rsidP="00932E4C">
                  <w:pPr>
                    <w:spacing w:after="0" w:line="240" w:lineRule="auto"/>
                    <w:rPr>
                      <w:rFonts w:ascii="Arial" w:eastAsia="Times New Roman" w:hAnsi="Arial" w:cs="Arial"/>
                      <w:color w:val="000000"/>
                      <w:sz w:val="22"/>
                      <w:lang w:val="es-ES" w:eastAsia="es-ES"/>
                    </w:rPr>
                  </w:pPr>
                  <w:r w:rsidRPr="005B7F99">
                    <w:rPr>
                      <w:rFonts w:ascii="Arial" w:eastAsia="Times New Roman" w:hAnsi="Arial" w:cs="Arial"/>
                      <w:color w:val="000000"/>
                      <w:sz w:val="22"/>
                      <w:lang w:val="es-ES" w:eastAsia="es-ES"/>
                    </w:rPr>
                    <w:t>0002</w:t>
                  </w:r>
                </w:p>
              </w:tc>
              <w:tc>
                <w:tcPr>
                  <w:tcW w:w="1885" w:type="dxa"/>
                  <w:tcBorders>
                    <w:top w:val="nil"/>
                    <w:left w:val="nil"/>
                    <w:bottom w:val="single" w:sz="4" w:space="0" w:color="auto"/>
                    <w:right w:val="single" w:sz="4" w:space="0" w:color="auto"/>
                  </w:tcBorders>
                  <w:shd w:val="clear" w:color="auto" w:fill="auto"/>
                  <w:vAlign w:val="center"/>
                  <w:hideMark/>
                </w:tcPr>
                <w:p w14:paraId="009F0F49" w14:textId="77777777" w:rsidR="00932E4C" w:rsidRPr="005B7F99" w:rsidRDefault="00932E4C" w:rsidP="00932E4C">
                  <w:pPr>
                    <w:spacing w:after="0" w:line="240" w:lineRule="auto"/>
                    <w:rPr>
                      <w:rFonts w:ascii="Arial" w:eastAsia="Times New Roman" w:hAnsi="Arial" w:cs="Arial"/>
                      <w:color w:val="000000"/>
                      <w:sz w:val="22"/>
                      <w:lang w:val="es-ES" w:eastAsia="es-ES"/>
                    </w:rPr>
                  </w:pPr>
                  <w:r w:rsidRPr="005B7F99">
                    <w:rPr>
                      <w:rFonts w:ascii="Arial" w:eastAsia="Times New Roman" w:hAnsi="Arial" w:cs="Arial"/>
                      <w:color w:val="000000"/>
                      <w:sz w:val="22"/>
                      <w:lang w:val="es-ES" w:eastAsia="es-ES"/>
                    </w:rPr>
                    <w:t>Fallo de tutela</w:t>
                  </w:r>
                </w:p>
              </w:tc>
            </w:tr>
            <w:tr w:rsidR="00932E4C" w:rsidRPr="005B7F99" w14:paraId="4D34A2D0" w14:textId="77777777" w:rsidTr="007A39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E4AA4D6" w14:textId="77777777" w:rsidR="00932E4C" w:rsidRPr="005B7F99" w:rsidRDefault="00932E4C" w:rsidP="00932E4C">
                  <w:pPr>
                    <w:spacing w:after="0" w:line="240" w:lineRule="auto"/>
                    <w:rPr>
                      <w:rFonts w:ascii="Arial" w:eastAsia="Times New Roman" w:hAnsi="Arial" w:cs="Arial"/>
                      <w:color w:val="000000"/>
                      <w:sz w:val="22"/>
                      <w:lang w:val="es-ES" w:eastAsia="es-ES"/>
                    </w:rPr>
                  </w:pPr>
                  <w:r w:rsidRPr="005B7F99">
                    <w:rPr>
                      <w:rFonts w:ascii="Arial" w:eastAsia="Times New Roman" w:hAnsi="Arial" w:cs="Arial"/>
                      <w:color w:val="000000"/>
                      <w:sz w:val="22"/>
                      <w:lang w:val="es-ES" w:eastAsia="es-ES"/>
                    </w:rPr>
                    <w:t>0003</w:t>
                  </w:r>
                </w:p>
              </w:tc>
              <w:tc>
                <w:tcPr>
                  <w:tcW w:w="1885" w:type="dxa"/>
                  <w:tcBorders>
                    <w:top w:val="nil"/>
                    <w:left w:val="nil"/>
                    <w:bottom w:val="single" w:sz="4" w:space="0" w:color="auto"/>
                    <w:right w:val="single" w:sz="4" w:space="0" w:color="auto"/>
                  </w:tcBorders>
                  <w:shd w:val="clear" w:color="auto" w:fill="auto"/>
                  <w:vAlign w:val="center"/>
                  <w:hideMark/>
                </w:tcPr>
                <w:p w14:paraId="60A24B6E" w14:textId="77777777" w:rsidR="00932E4C" w:rsidRPr="005B7F99" w:rsidRDefault="00932E4C" w:rsidP="00932E4C">
                  <w:pPr>
                    <w:spacing w:after="0" w:line="240" w:lineRule="auto"/>
                    <w:rPr>
                      <w:rFonts w:ascii="Arial" w:eastAsia="Times New Roman" w:hAnsi="Arial" w:cs="Arial"/>
                      <w:color w:val="000000"/>
                      <w:sz w:val="22"/>
                      <w:lang w:val="es-ES" w:eastAsia="es-ES"/>
                    </w:rPr>
                  </w:pPr>
                  <w:r w:rsidRPr="005B7F99">
                    <w:rPr>
                      <w:rFonts w:ascii="Arial" w:eastAsia="Times New Roman" w:hAnsi="Arial" w:cs="Arial"/>
                      <w:color w:val="000000"/>
                      <w:sz w:val="22"/>
                      <w:lang w:val="es-ES" w:eastAsia="es-ES"/>
                    </w:rPr>
                    <w:t>Formato MYT</w:t>
                  </w:r>
                </w:p>
              </w:tc>
            </w:tr>
            <w:tr w:rsidR="00932E4C" w:rsidRPr="005B7F99" w14:paraId="1629E186" w14:textId="77777777" w:rsidTr="007A39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756D5F5" w14:textId="77777777" w:rsidR="00932E4C" w:rsidRPr="005B7F99" w:rsidRDefault="00932E4C" w:rsidP="00932E4C">
                  <w:pPr>
                    <w:spacing w:after="0" w:line="240" w:lineRule="auto"/>
                    <w:rPr>
                      <w:rFonts w:ascii="Arial" w:eastAsia="Times New Roman" w:hAnsi="Arial" w:cs="Arial"/>
                      <w:color w:val="000000"/>
                      <w:sz w:val="22"/>
                      <w:lang w:val="es-ES" w:eastAsia="es-ES"/>
                    </w:rPr>
                  </w:pPr>
                  <w:r w:rsidRPr="005B7F99">
                    <w:rPr>
                      <w:rFonts w:ascii="Arial" w:eastAsia="Times New Roman" w:hAnsi="Arial" w:cs="Arial"/>
                      <w:color w:val="000000"/>
                      <w:sz w:val="22"/>
                      <w:lang w:val="es-ES" w:eastAsia="es-ES"/>
                    </w:rPr>
                    <w:t>0004</w:t>
                  </w:r>
                </w:p>
              </w:tc>
              <w:tc>
                <w:tcPr>
                  <w:tcW w:w="1885" w:type="dxa"/>
                  <w:tcBorders>
                    <w:top w:val="nil"/>
                    <w:left w:val="nil"/>
                    <w:bottom w:val="single" w:sz="4" w:space="0" w:color="auto"/>
                    <w:right w:val="single" w:sz="4" w:space="0" w:color="auto"/>
                  </w:tcBorders>
                  <w:shd w:val="clear" w:color="auto" w:fill="auto"/>
                  <w:vAlign w:val="center"/>
                  <w:hideMark/>
                </w:tcPr>
                <w:p w14:paraId="595B1462" w14:textId="77777777" w:rsidR="00932E4C" w:rsidRPr="005B7F99" w:rsidRDefault="00932E4C" w:rsidP="00932E4C">
                  <w:pPr>
                    <w:spacing w:after="0" w:line="240" w:lineRule="auto"/>
                    <w:rPr>
                      <w:rFonts w:ascii="Arial" w:eastAsia="Times New Roman" w:hAnsi="Arial" w:cs="Arial"/>
                      <w:color w:val="000000"/>
                      <w:sz w:val="22"/>
                      <w:lang w:val="es-ES" w:eastAsia="es-ES"/>
                    </w:rPr>
                  </w:pPr>
                  <w:r w:rsidRPr="005B7F99">
                    <w:rPr>
                      <w:rFonts w:ascii="Arial" w:eastAsia="Times New Roman" w:hAnsi="Arial" w:cs="Arial"/>
                      <w:color w:val="000000"/>
                      <w:sz w:val="22"/>
                      <w:lang w:val="es-ES" w:eastAsia="es-ES"/>
                    </w:rPr>
                    <w:t>Factura o documento equivalente</w:t>
                  </w:r>
                </w:p>
              </w:tc>
            </w:tr>
            <w:tr w:rsidR="00932E4C" w:rsidRPr="005B7F99" w14:paraId="01857D27" w14:textId="77777777" w:rsidTr="007A3981">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FBD9710" w14:textId="77777777" w:rsidR="00932E4C" w:rsidRPr="005B7F99" w:rsidRDefault="00932E4C" w:rsidP="00932E4C">
                  <w:pPr>
                    <w:spacing w:after="0" w:line="240" w:lineRule="auto"/>
                    <w:rPr>
                      <w:rFonts w:ascii="Arial" w:eastAsia="Times New Roman" w:hAnsi="Arial" w:cs="Arial"/>
                      <w:color w:val="000000"/>
                      <w:sz w:val="22"/>
                      <w:lang w:val="es-ES" w:eastAsia="es-ES"/>
                    </w:rPr>
                  </w:pPr>
                  <w:r w:rsidRPr="005B7F99">
                    <w:rPr>
                      <w:rFonts w:ascii="Arial" w:eastAsia="Times New Roman" w:hAnsi="Arial" w:cs="Arial"/>
                      <w:color w:val="000000"/>
                      <w:sz w:val="22"/>
                      <w:lang w:val="es-ES" w:eastAsia="es-ES"/>
                    </w:rPr>
                    <w:t>0005</w:t>
                  </w:r>
                </w:p>
              </w:tc>
              <w:tc>
                <w:tcPr>
                  <w:tcW w:w="1885" w:type="dxa"/>
                  <w:tcBorders>
                    <w:top w:val="nil"/>
                    <w:left w:val="nil"/>
                    <w:bottom w:val="single" w:sz="4" w:space="0" w:color="auto"/>
                    <w:right w:val="single" w:sz="4" w:space="0" w:color="auto"/>
                  </w:tcBorders>
                  <w:shd w:val="clear" w:color="auto" w:fill="auto"/>
                  <w:vAlign w:val="center"/>
                  <w:hideMark/>
                </w:tcPr>
                <w:p w14:paraId="0759224C" w14:textId="77777777" w:rsidR="00932E4C" w:rsidRPr="005B7F99" w:rsidRDefault="00932E4C" w:rsidP="00932E4C">
                  <w:pPr>
                    <w:spacing w:after="0" w:line="240" w:lineRule="auto"/>
                    <w:rPr>
                      <w:rFonts w:ascii="Arial" w:eastAsia="Times New Roman" w:hAnsi="Arial" w:cs="Arial"/>
                      <w:color w:val="000000"/>
                      <w:sz w:val="22"/>
                      <w:lang w:val="es-ES" w:eastAsia="es-ES"/>
                    </w:rPr>
                  </w:pPr>
                  <w:r w:rsidRPr="005B7F99">
                    <w:rPr>
                      <w:rFonts w:ascii="Arial" w:eastAsia="Times New Roman" w:hAnsi="Arial" w:cs="Arial"/>
                      <w:color w:val="000000"/>
                      <w:sz w:val="22"/>
                      <w:lang w:val="es-ES" w:eastAsia="es-ES"/>
                    </w:rPr>
                    <w:t>Orden y/o fórmula médica</w:t>
                  </w:r>
                </w:p>
              </w:tc>
            </w:tr>
            <w:tr w:rsidR="00932E4C" w:rsidRPr="005B7F99" w14:paraId="6E421D36" w14:textId="77777777" w:rsidTr="007A3981">
              <w:trPr>
                <w:trHeight w:val="6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91EF5D7" w14:textId="77777777" w:rsidR="00932E4C" w:rsidRPr="005B7F99" w:rsidRDefault="00932E4C" w:rsidP="00932E4C">
                  <w:pPr>
                    <w:spacing w:after="0" w:line="240" w:lineRule="auto"/>
                    <w:rPr>
                      <w:rFonts w:ascii="Arial" w:eastAsia="Times New Roman" w:hAnsi="Arial" w:cs="Arial"/>
                      <w:color w:val="000000"/>
                      <w:sz w:val="22"/>
                      <w:lang w:val="es-ES" w:eastAsia="es-ES"/>
                    </w:rPr>
                  </w:pPr>
                  <w:r w:rsidRPr="005B7F99">
                    <w:rPr>
                      <w:rFonts w:ascii="Arial" w:eastAsia="Times New Roman" w:hAnsi="Arial" w:cs="Arial"/>
                      <w:color w:val="000000"/>
                      <w:sz w:val="22"/>
                      <w:lang w:val="es-ES" w:eastAsia="es-ES"/>
                    </w:rPr>
                    <w:t>0006</w:t>
                  </w:r>
                </w:p>
              </w:tc>
              <w:tc>
                <w:tcPr>
                  <w:tcW w:w="1885" w:type="dxa"/>
                  <w:tcBorders>
                    <w:top w:val="nil"/>
                    <w:left w:val="nil"/>
                    <w:bottom w:val="single" w:sz="4" w:space="0" w:color="auto"/>
                    <w:right w:val="single" w:sz="4" w:space="0" w:color="auto"/>
                  </w:tcBorders>
                  <w:shd w:val="clear" w:color="auto" w:fill="auto"/>
                  <w:vAlign w:val="center"/>
                  <w:hideMark/>
                </w:tcPr>
                <w:p w14:paraId="33CA2D8C" w14:textId="77777777" w:rsidR="00932E4C" w:rsidRPr="005B7F99" w:rsidRDefault="00932E4C" w:rsidP="00932E4C">
                  <w:pPr>
                    <w:spacing w:after="0" w:line="240" w:lineRule="auto"/>
                    <w:rPr>
                      <w:rFonts w:ascii="Arial" w:eastAsia="Times New Roman" w:hAnsi="Arial" w:cs="Arial"/>
                      <w:color w:val="000000"/>
                      <w:sz w:val="22"/>
                      <w:lang w:val="es-ES" w:eastAsia="es-ES"/>
                    </w:rPr>
                  </w:pPr>
                  <w:r w:rsidRPr="005B7F99">
                    <w:rPr>
                      <w:rFonts w:ascii="Arial" w:eastAsia="Times New Roman" w:hAnsi="Arial" w:cs="Arial"/>
                      <w:color w:val="000000"/>
                      <w:sz w:val="22"/>
                      <w:lang w:val="es-ES" w:eastAsia="es-ES"/>
                    </w:rPr>
                    <w:t>Documento que evidencie la entrega de tecnología NO POS</w:t>
                  </w:r>
                </w:p>
              </w:tc>
            </w:tr>
            <w:tr w:rsidR="00932E4C" w:rsidRPr="005B7F99" w14:paraId="6A25CB4D" w14:textId="77777777" w:rsidTr="007A3981">
              <w:trPr>
                <w:trHeight w:val="60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79A26" w14:textId="77777777" w:rsidR="00932E4C" w:rsidRPr="005B7F99" w:rsidRDefault="00932E4C" w:rsidP="00932E4C">
                  <w:pPr>
                    <w:spacing w:after="0" w:line="240" w:lineRule="auto"/>
                    <w:rPr>
                      <w:rFonts w:ascii="Arial" w:eastAsia="Times New Roman" w:hAnsi="Arial" w:cs="Arial"/>
                      <w:color w:val="000000"/>
                      <w:sz w:val="22"/>
                      <w:lang w:val="es-ES" w:eastAsia="es-ES"/>
                    </w:rPr>
                  </w:pPr>
                  <w:r w:rsidRPr="005B7F99">
                    <w:rPr>
                      <w:rFonts w:ascii="Arial" w:eastAsia="Times New Roman" w:hAnsi="Arial" w:cs="Arial"/>
                      <w:color w:val="000000"/>
                      <w:sz w:val="22"/>
                      <w:lang w:val="es-ES" w:eastAsia="es-ES"/>
                    </w:rPr>
                    <w:t>0007</w:t>
                  </w:r>
                </w:p>
              </w:tc>
              <w:tc>
                <w:tcPr>
                  <w:tcW w:w="1885" w:type="dxa"/>
                  <w:tcBorders>
                    <w:top w:val="single" w:sz="4" w:space="0" w:color="auto"/>
                    <w:left w:val="nil"/>
                    <w:bottom w:val="single" w:sz="4" w:space="0" w:color="auto"/>
                    <w:right w:val="single" w:sz="4" w:space="0" w:color="auto"/>
                  </w:tcBorders>
                  <w:shd w:val="clear" w:color="auto" w:fill="auto"/>
                  <w:vAlign w:val="center"/>
                </w:tcPr>
                <w:p w14:paraId="169195A0" w14:textId="77777777" w:rsidR="00932E4C" w:rsidRPr="005B7F99" w:rsidRDefault="00932E4C" w:rsidP="00932E4C">
                  <w:pPr>
                    <w:spacing w:after="0" w:line="240" w:lineRule="auto"/>
                    <w:rPr>
                      <w:rFonts w:ascii="Arial" w:eastAsia="Times New Roman" w:hAnsi="Arial" w:cs="Arial"/>
                      <w:color w:val="000000"/>
                      <w:sz w:val="22"/>
                      <w:lang w:val="es-ES" w:eastAsia="es-ES"/>
                    </w:rPr>
                  </w:pPr>
                  <w:r w:rsidRPr="005B7F99">
                    <w:rPr>
                      <w:rFonts w:ascii="Arial" w:eastAsia="Times New Roman" w:hAnsi="Arial" w:cs="Arial"/>
                      <w:color w:val="000000"/>
                      <w:sz w:val="22"/>
                      <w:lang w:val="es-ES" w:eastAsia="es-ES"/>
                    </w:rPr>
                    <w:t>Otros</w:t>
                  </w:r>
                </w:p>
              </w:tc>
            </w:tr>
          </w:tbl>
          <w:p w14:paraId="46F5414F" w14:textId="77777777" w:rsidR="00932E4C" w:rsidRPr="005B7F99" w:rsidRDefault="00932E4C" w:rsidP="00932E4C">
            <w:pPr>
              <w:spacing w:after="0" w:line="240" w:lineRule="auto"/>
              <w:jc w:val="both"/>
              <w:rPr>
                <w:rFonts w:ascii="Arial" w:eastAsia="Times New Roman" w:hAnsi="Arial" w:cs="Arial"/>
                <w:sz w:val="20"/>
                <w:szCs w:val="20"/>
                <w:lang w:val="es-ES" w:eastAsia="es-ES"/>
              </w:rPr>
            </w:pPr>
          </w:p>
        </w:tc>
        <w:tc>
          <w:tcPr>
            <w:tcW w:w="1072" w:type="dxa"/>
            <w:shd w:val="clear" w:color="auto" w:fill="auto"/>
          </w:tcPr>
          <w:p w14:paraId="49D74299" w14:textId="77777777" w:rsidR="00932E4C" w:rsidRPr="005B7F99" w:rsidRDefault="00932E4C" w:rsidP="00932E4C">
            <w:pPr>
              <w:spacing w:after="0" w:line="240" w:lineRule="auto"/>
              <w:jc w:val="both"/>
              <w:rPr>
                <w:rFonts w:ascii="Arial" w:eastAsia="Times New Roman" w:hAnsi="Arial" w:cs="Arial"/>
                <w:sz w:val="20"/>
                <w:szCs w:val="20"/>
                <w:lang w:eastAsia="es-ES"/>
              </w:rPr>
            </w:pPr>
            <w:r w:rsidRPr="005B7F99">
              <w:rPr>
                <w:rFonts w:ascii="Arial" w:eastAsia="Times New Roman" w:hAnsi="Arial" w:cs="Arial"/>
                <w:sz w:val="20"/>
                <w:szCs w:val="20"/>
                <w:lang w:eastAsia="es-ES"/>
              </w:rPr>
              <w:t>5</w:t>
            </w:r>
          </w:p>
        </w:tc>
        <w:tc>
          <w:tcPr>
            <w:tcW w:w="1205" w:type="dxa"/>
          </w:tcPr>
          <w:p w14:paraId="6222CBAF" w14:textId="77777777" w:rsidR="00932E4C" w:rsidRPr="005B7F99" w:rsidRDefault="00932E4C" w:rsidP="00932E4C">
            <w:pPr>
              <w:spacing w:after="0" w:line="240" w:lineRule="auto"/>
              <w:jc w:val="both"/>
              <w:rPr>
                <w:rFonts w:ascii="Arial" w:eastAsia="Times New Roman" w:hAnsi="Arial" w:cs="Arial"/>
                <w:sz w:val="20"/>
                <w:szCs w:val="20"/>
                <w:lang w:eastAsia="es-ES"/>
              </w:rPr>
            </w:pPr>
            <w:r w:rsidRPr="005B7F99">
              <w:rPr>
                <w:rFonts w:ascii="Arial" w:eastAsia="Times New Roman" w:hAnsi="Arial" w:cs="Arial"/>
                <w:sz w:val="20"/>
                <w:szCs w:val="20"/>
                <w:lang w:eastAsia="es-ES"/>
              </w:rPr>
              <w:t>SI</w:t>
            </w:r>
          </w:p>
        </w:tc>
      </w:tr>
      <w:tr w:rsidR="00932E4C" w:rsidRPr="005B7F99" w14:paraId="17C316C2" w14:textId="77777777" w:rsidTr="007A3981">
        <w:trPr>
          <w:trHeight w:val="112"/>
        </w:trPr>
        <w:tc>
          <w:tcPr>
            <w:tcW w:w="1558" w:type="dxa"/>
            <w:shd w:val="clear" w:color="auto" w:fill="auto"/>
          </w:tcPr>
          <w:p w14:paraId="7B2DD1B0" w14:textId="77777777" w:rsidR="00932E4C" w:rsidRPr="005B7F99" w:rsidRDefault="00932E4C" w:rsidP="00932E4C">
            <w:pPr>
              <w:spacing w:after="0" w:line="240" w:lineRule="auto"/>
              <w:jc w:val="both"/>
              <w:rPr>
                <w:rFonts w:ascii="Arial" w:eastAsia="Times New Roman" w:hAnsi="Arial" w:cs="Arial"/>
                <w:sz w:val="20"/>
                <w:szCs w:val="20"/>
                <w:lang w:eastAsia="es-ES"/>
              </w:rPr>
            </w:pPr>
            <w:r w:rsidRPr="005B7F99">
              <w:rPr>
                <w:rFonts w:ascii="Arial" w:eastAsia="Times New Roman" w:hAnsi="Arial" w:cs="Arial"/>
                <w:sz w:val="20"/>
                <w:szCs w:val="20"/>
                <w:lang w:eastAsia="es-ES"/>
              </w:rPr>
              <w:t xml:space="preserve">Consecutivo de archivo  por  tipo soporte documental </w:t>
            </w:r>
          </w:p>
        </w:tc>
        <w:tc>
          <w:tcPr>
            <w:tcW w:w="2151" w:type="dxa"/>
            <w:shd w:val="clear" w:color="auto" w:fill="auto"/>
          </w:tcPr>
          <w:p w14:paraId="27D24EA4" w14:textId="77777777" w:rsidR="00932E4C" w:rsidRPr="005B7F99" w:rsidRDefault="00932E4C" w:rsidP="00932E4C">
            <w:pPr>
              <w:spacing w:after="0" w:line="240" w:lineRule="auto"/>
              <w:jc w:val="both"/>
              <w:rPr>
                <w:rFonts w:ascii="Arial" w:eastAsia="Times New Roman" w:hAnsi="Arial" w:cs="Arial"/>
                <w:sz w:val="20"/>
                <w:szCs w:val="20"/>
                <w:lang w:eastAsia="es-ES"/>
              </w:rPr>
            </w:pPr>
            <w:r w:rsidRPr="005B7F99">
              <w:rPr>
                <w:rFonts w:ascii="Arial" w:eastAsia="Times New Roman" w:hAnsi="Arial" w:cs="Arial"/>
                <w:sz w:val="20"/>
                <w:szCs w:val="20"/>
                <w:lang w:eastAsia="es-ES"/>
              </w:rPr>
              <w:t>CXX</w:t>
            </w:r>
          </w:p>
        </w:tc>
        <w:tc>
          <w:tcPr>
            <w:tcW w:w="3052" w:type="dxa"/>
            <w:shd w:val="clear" w:color="auto" w:fill="auto"/>
          </w:tcPr>
          <w:p w14:paraId="4A1FAD3D" w14:textId="77777777" w:rsidR="00932E4C" w:rsidRPr="005B7F99" w:rsidRDefault="00932E4C" w:rsidP="00932E4C">
            <w:pPr>
              <w:spacing w:after="0" w:line="240" w:lineRule="auto"/>
              <w:jc w:val="both"/>
              <w:rPr>
                <w:rFonts w:ascii="Arial" w:eastAsia="Times New Roman" w:hAnsi="Arial" w:cs="Arial"/>
                <w:sz w:val="20"/>
                <w:szCs w:val="20"/>
                <w:lang w:eastAsia="es-ES"/>
              </w:rPr>
            </w:pPr>
            <w:r w:rsidRPr="005B7F99">
              <w:rPr>
                <w:rFonts w:ascii="Arial" w:eastAsia="Times New Roman" w:hAnsi="Arial" w:cs="Arial"/>
                <w:sz w:val="20"/>
                <w:szCs w:val="20"/>
                <w:lang w:eastAsia="es-ES"/>
              </w:rPr>
              <w:t>Consecutivo de archivo por  tipo soporte documental.</w:t>
            </w:r>
          </w:p>
          <w:p w14:paraId="3C45D7D3" w14:textId="77777777" w:rsidR="00932E4C" w:rsidRPr="005B7F99" w:rsidRDefault="00932E4C" w:rsidP="00932E4C">
            <w:pPr>
              <w:spacing w:after="0" w:line="240" w:lineRule="auto"/>
              <w:jc w:val="both"/>
              <w:rPr>
                <w:rFonts w:ascii="Arial" w:eastAsia="Times New Roman" w:hAnsi="Arial" w:cs="Arial"/>
                <w:sz w:val="20"/>
                <w:szCs w:val="20"/>
                <w:lang w:eastAsia="es-ES"/>
              </w:rPr>
            </w:pPr>
          </w:p>
          <w:p w14:paraId="5E758B3F" w14:textId="77777777" w:rsidR="00932E4C" w:rsidRPr="005B7F99" w:rsidRDefault="00932E4C" w:rsidP="00932E4C">
            <w:pPr>
              <w:spacing w:after="0" w:line="240" w:lineRule="auto"/>
              <w:jc w:val="both"/>
              <w:rPr>
                <w:rFonts w:ascii="Arial" w:eastAsia="Times New Roman" w:hAnsi="Arial" w:cs="Arial"/>
                <w:sz w:val="20"/>
                <w:szCs w:val="20"/>
                <w:lang w:eastAsia="es-ES"/>
              </w:rPr>
            </w:pPr>
            <w:r w:rsidRPr="005B7F99">
              <w:rPr>
                <w:rFonts w:ascii="Arial" w:eastAsia="Times New Roman" w:hAnsi="Arial" w:cs="Arial"/>
                <w:sz w:val="20"/>
                <w:szCs w:val="20"/>
                <w:lang w:eastAsia="es-ES"/>
              </w:rPr>
              <w:t xml:space="preserve">Se debe usar el prefijo C que indica Consecutivo y a continuación el número de consecutivo dentro del tipo de soporte en el archivo, iniciando en 01 e incrementar de 1 en 1, </w:t>
            </w:r>
          </w:p>
        </w:tc>
        <w:tc>
          <w:tcPr>
            <w:tcW w:w="1072" w:type="dxa"/>
            <w:shd w:val="clear" w:color="auto" w:fill="auto"/>
          </w:tcPr>
          <w:p w14:paraId="5E6BE8AB" w14:textId="77777777" w:rsidR="00932E4C" w:rsidRPr="005B7F99" w:rsidRDefault="00932E4C" w:rsidP="00932E4C">
            <w:pPr>
              <w:spacing w:after="0" w:line="240" w:lineRule="auto"/>
              <w:jc w:val="both"/>
              <w:rPr>
                <w:rFonts w:ascii="Arial" w:eastAsia="Times New Roman" w:hAnsi="Arial" w:cs="Arial"/>
                <w:sz w:val="20"/>
                <w:szCs w:val="20"/>
                <w:lang w:eastAsia="es-ES"/>
              </w:rPr>
            </w:pPr>
            <w:r w:rsidRPr="005B7F99">
              <w:rPr>
                <w:rFonts w:ascii="Arial" w:eastAsia="Times New Roman" w:hAnsi="Arial" w:cs="Arial"/>
                <w:sz w:val="20"/>
                <w:szCs w:val="20"/>
                <w:lang w:eastAsia="es-ES"/>
              </w:rPr>
              <w:t>3</w:t>
            </w:r>
          </w:p>
        </w:tc>
        <w:tc>
          <w:tcPr>
            <w:tcW w:w="1205" w:type="dxa"/>
          </w:tcPr>
          <w:p w14:paraId="6CC9E0D4" w14:textId="77777777" w:rsidR="00932E4C" w:rsidRPr="005B7F99" w:rsidRDefault="00932E4C" w:rsidP="00932E4C">
            <w:pPr>
              <w:spacing w:after="0" w:line="240" w:lineRule="auto"/>
              <w:jc w:val="both"/>
              <w:rPr>
                <w:rFonts w:ascii="Arial" w:eastAsia="Times New Roman" w:hAnsi="Arial" w:cs="Arial"/>
                <w:sz w:val="20"/>
                <w:szCs w:val="20"/>
                <w:lang w:eastAsia="es-ES"/>
              </w:rPr>
            </w:pPr>
            <w:r w:rsidRPr="005B7F99">
              <w:rPr>
                <w:rFonts w:ascii="Arial" w:eastAsia="Times New Roman" w:hAnsi="Arial" w:cs="Arial"/>
                <w:sz w:val="20"/>
                <w:szCs w:val="20"/>
                <w:lang w:eastAsia="es-ES"/>
              </w:rPr>
              <w:t>SI</w:t>
            </w:r>
          </w:p>
        </w:tc>
      </w:tr>
      <w:tr w:rsidR="00932E4C" w:rsidRPr="005B7F99" w14:paraId="485ED2B7" w14:textId="77777777" w:rsidTr="007A3981">
        <w:trPr>
          <w:trHeight w:val="112"/>
        </w:trPr>
        <w:tc>
          <w:tcPr>
            <w:tcW w:w="1558" w:type="dxa"/>
            <w:shd w:val="clear" w:color="auto" w:fill="auto"/>
          </w:tcPr>
          <w:p w14:paraId="324CE020" w14:textId="77777777" w:rsidR="00932E4C" w:rsidRPr="005B7F99" w:rsidRDefault="00932E4C" w:rsidP="00932E4C">
            <w:pPr>
              <w:spacing w:after="0" w:line="240" w:lineRule="auto"/>
              <w:jc w:val="both"/>
              <w:rPr>
                <w:rFonts w:ascii="Arial" w:eastAsia="Times New Roman" w:hAnsi="Arial" w:cs="Arial"/>
                <w:sz w:val="20"/>
                <w:szCs w:val="20"/>
                <w:lang w:eastAsia="es-ES"/>
              </w:rPr>
            </w:pPr>
            <w:r w:rsidRPr="005B7F99">
              <w:rPr>
                <w:rFonts w:ascii="Arial" w:eastAsia="Times New Roman" w:hAnsi="Arial" w:cs="Arial"/>
                <w:sz w:val="20"/>
                <w:szCs w:val="20"/>
                <w:lang w:eastAsia="es-ES"/>
              </w:rPr>
              <w:t>Extensión del archivo</w:t>
            </w:r>
          </w:p>
        </w:tc>
        <w:tc>
          <w:tcPr>
            <w:tcW w:w="2151" w:type="dxa"/>
            <w:shd w:val="clear" w:color="auto" w:fill="auto"/>
          </w:tcPr>
          <w:p w14:paraId="4A3F08B0" w14:textId="77777777" w:rsidR="00932E4C" w:rsidRPr="005B7F99" w:rsidRDefault="00932E4C" w:rsidP="00932E4C">
            <w:pPr>
              <w:spacing w:after="0" w:line="240" w:lineRule="auto"/>
              <w:jc w:val="both"/>
              <w:rPr>
                <w:rFonts w:ascii="Arial" w:eastAsia="Times New Roman" w:hAnsi="Arial" w:cs="Arial"/>
                <w:sz w:val="20"/>
                <w:szCs w:val="20"/>
                <w:lang w:eastAsia="es-ES"/>
              </w:rPr>
            </w:pPr>
            <w:r w:rsidRPr="005B7F99">
              <w:rPr>
                <w:rFonts w:ascii="Arial" w:eastAsia="Times New Roman" w:hAnsi="Arial" w:cs="Arial"/>
                <w:sz w:val="20"/>
                <w:szCs w:val="20"/>
                <w:lang w:eastAsia="es-ES"/>
              </w:rPr>
              <w:t>.PDF</w:t>
            </w:r>
          </w:p>
        </w:tc>
        <w:tc>
          <w:tcPr>
            <w:tcW w:w="3052" w:type="dxa"/>
            <w:shd w:val="clear" w:color="auto" w:fill="auto"/>
          </w:tcPr>
          <w:p w14:paraId="6F3D1257" w14:textId="77777777" w:rsidR="00932E4C" w:rsidRPr="005B7F99" w:rsidRDefault="00932E4C" w:rsidP="00932E4C">
            <w:pPr>
              <w:spacing w:after="0" w:line="240" w:lineRule="auto"/>
              <w:jc w:val="both"/>
              <w:rPr>
                <w:rFonts w:ascii="Arial" w:eastAsia="Times New Roman" w:hAnsi="Arial" w:cs="Arial"/>
                <w:sz w:val="20"/>
                <w:szCs w:val="20"/>
                <w:lang w:eastAsia="es-ES"/>
              </w:rPr>
            </w:pPr>
            <w:r w:rsidRPr="005B7F99">
              <w:rPr>
                <w:rFonts w:ascii="Arial" w:eastAsia="Times New Roman" w:hAnsi="Arial" w:cs="Arial"/>
                <w:sz w:val="20"/>
                <w:szCs w:val="20"/>
                <w:lang w:eastAsia="es-ES"/>
              </w:rPr>
              <w:t>Extensión del archivo de la imagen digital</w:t>
            </w:r>
          </w:p>
        </w:tc>
        <w:tc>
          <w:tcPr>
            <w:tcW w:w="1072" w:type="dxa"/>
            <w:shd w:val="clear" w:color="auto" w:fill="auto"/>
          </w:tcPr>
          <w:p w14:paraId="14F57B9C" w14:textId="08D61C08" w:rsidR="00932E4C" w:rsidRPr="005B7F99" w:rsidRDefault="00932E4C" w:rsidP="00932E4C">
            <w:pPr>
              <w:spacing w:after="0" w:line="240" w:lineRule="auto"/>
              <w:jc w:val="both"/>
              <w:rPr>
                <w:rFonts w:ascii="Arial" w:eastAsia="Times New Roman" w:hAnsi="Arial" w:cs="Arial"/>
                <w:sz w:val="20"/>
                <w:szCs w:val="20"/>
                <w:lang w:eastAsia="es-ES"/>
              </w:rPr>
            </w:pPr>
            <w:r w:rsidRPr="005B7F99">
              <w:rPr>
                <w:rFonts w:ascii="Arial" w:eastAsia="Times New Roman" w:hAnsi="Arial" w:cs="Arial"/>
                <w:sz w:val="20"/>
                <w:szCs w:val="20"/>
                <w:lang w:eastAsia="es-ES"/>
              </w:rPr>
              <w:t>4</w:t>
            </w:r>
          </w:p>
        </w:tc>
        <w:tc>
          <w:tcPr>
            <w:tcW w:w="1205" w:type="dxa"/>
          </w:tcPr>
          <w:p w14:paraId="2893C7A5" w14:textId="77777777" w:rsidR="00932E4C" w:rsidRPr="005B7F99" w:rsidRDefault="00932E4C" w:rsidP="00932E4C">
            <w:pPr>
              <w:spacing w:after="0" w:line="240" w:lineRule="auto"/>
              <w:jc w:val="both"/>
              <w:rPr>
                <w:rFonts w:ascii="Arial" w:eastAsia="Times New Roman" w:hAnsi="Arial" w:cs="Arial"/>
                <w:sz w:val="20"/>
                <w:szCs w:val="20"/>
                <w:lang w:eastAsia="es-ES"/>
              </w:rPr>
            </w:pPr>
            <w:r w:rsidRPr="005B7F99">
              <w:rPr>
                <w:rFonts w:ascii="Arial" w:eastAsia="Times New Roman" w:hAnsi="Arial" w:cs="Arial"/>
                <w:sz w:val="20"/>
                <w:szCs w:val="20"/>
                <w:lang w:eastAsia="es-ES"/>
              </w:rPr>
              <w:t>SI</w:t>
            </w:r>
          </w:p>
        </w:tc>
      </w:tr>
    </w:tbl>
    <w:p w14:paraId="505C8165" w14:textId="77777777" w:rsidR="00EB7B64" w:rsidRPr="005B7F99" w:rsidRDefault="00EB7B64" w:rsidP="00EB7B64">
      <w:pPr>
        <w:pStyle w:val="Textoindependiente2"/>
        <w:spacing w:after="0" w:line="240" w:lineRule="auto"/>
        <w:jc w:val="both"/>
        <w:rPr>
          <w:rFonts w:ascii="Arial" w:hAnsi="Arial" w:cs="Arial"/>
          <w:sz w:val="22"/>
        </w:rPr>
      </w:pPr>
    </w:p>
    <w:p w14:paraId="5EAA7076" w14:textId="77777777" w:rsidR="005A26E8" w:rsidRPr="005B7F99" w:rsidRDefault="005A26E8" w:rsidP="00EB7B64">
      <w:pPr>
        <w:pStyle w:val="Textoindependiente2"/>
        <w:spacing w:after="0" w:line="240" w:lineRule="auto"/>
        <w:jc w:val="both"/>
        <w:rPr>
          <w:rFonts w:ascii="Arial" w:hAnsi="Arial" w:cs="Arial"/>
          <w:sz w:val="22"/>
        </w:rPr>
      </w:pPr>
    </w:p>
    <w:p w14:paraId="4BA94285" w14:textId="77777777" w:rsidR="005A26E8" w:rsidRPr="005B7F99" w:rsidRDefault="005A26E8" w:rsidP="00EB7B64">
      <w:pPr>
        <w:pStyle w:val="Textoindependiente2"/>
        <w:spacing w:after="0" w:line="240" w:lineRule="auto"/>
        <w:jc w:val="both"/>
        <w:rPr>
          <w:rFonts w:ascii="Arial" w:hAnsi="Arial" w:cs="Arial"/>
          <w:sz w:val="22"/>
        </w:rPr>
      </w:pPr>
    </w:p>
    <w:p w14:paraId="789C12F5" w14:textId="77777777" w:rsidR="00EF445F" w:rsidRDefault="00EF445F" w:rsidP="006B3D6C">
      <w:pPr>
        <w:numPr>
          <w:ilvl w:val="1"/>
          <w:numId w:val="0"/>
        </w:numPr>
        <w:tabs>
          <w:tab w:val="num" w:pos="900"/>
        </w:tabs>
        <w:spacing w:after="0" w:line="240" w:lineRule="auto"/>
        <w:jc w:val="both"/>
        <w:rPr>
          <w:rFonts w:ascii="Arial" w:hAnsi="Arial" w:cs="Arial"/>
          <w:b/>
          <w:sz w:val="22"/>
        </w:rPr>
      </w:pPr>
    </w:p>
    <w:p w14:paraId="1690410F" w14:textId="77777777" w:rsidR="00EF445F" w:rsidRDefault="00EF445F" w:rsidP="006B3D6C">
      <w:pPr>
        <w:numPr>
          <w:ilvl w:val="1"/>
          <w:numId w:val="0"/>
        </w:numPr>
        <w:tabs>
          <w:tab w:val="num" w:pos="900"/>
        </w:tabs>
        <w:spacing w:after="0" w:line="240" w:lineRule="auto"/>
        <w:jc w:val="both"/>
        <w:rPr>
          <w:rFonts w:ascii="Arial" w:hAnsi="Arial" w:cs="Arial"/>
          <w:b/>
          <w:sz w:val="22"/>
        </w:rPr>
      </w:pPr>
    </w:p>
    <w:p w14:paraId="371CA043" w14:textId="77777777" w:rsidR="00EF445F" w:rsidRDefault="00EF445F" w:rsidP="006B3D6C">
      <w:pPr>
        <w:numPr>
          <w:ilvl w:val="1"/>
          <w:numId w:val="0"/>
        </w:numPr>
        <w:tabs>
          <w:tab w:val="num" w:pos="900"/>
        </w:tabs>
        <w:spacing w:after="0" w:line="240" w:lineRule="auto"/>
        <w:jc w:val="both"/>
        <w:rPr>
          <w:rFonts w:ascii="Arial" w:hAnsi="Arial" w:cs="Arial"/>
          <w:b/>
          <w:sz w:val="22"/>
        </w:rPr>
      </w:pPr>
    </w:p>
    <w:p w14:paraId="603CEC93" w14:textId="77777777" w:rsidR="00EF445F" w:rsidRDefault="00EF445F" w:rsidP="006B3D6C">
      <w:pPr>
        <w:numPr>
          <w:ilvl w:val="1"/>
          <w:numId w:val="0"/>
        </w:numPr>
        <w:tabs>
          <w:tab w:val="num" w:pos="900"/>
        </w:tabs>
        <w:spacing w:after="0" w:line="240" w:lineRule="auto"/>
        <w:jc w:val="both"/>
        <w:rPr>
          <w:rFonts w:ascii="Arial" w:hAnsi="Arial" w:cs="Arial"/>
          <w:b/>
          <w:sz w:val="22"/>
        </w:rPr>
      </w:pPr>
    </w:p>
    <w:p w14:paraId="7358DE91" w14:textId="77777777" w:rsidR="006B3D6C" w:rsidRPr="005B7F99" w:rsidRDefault="006B3D6C" w:rsidP="006B3D6C">
      <w:pPr>
        <w:numPr>
          <w:ilvl w:val="1"/>
          <w:numId w:val="0"/>
        </w:numPr>
        <w:tabs>
          <w:tab w:val="num" w:pos="900"/>
        </w:tabs>
        <w:spacing w:after="0" w:line="240" w:lineRule="auto"/>
        <w:jc w:val="both"/>
        <w:rPr>
          <w:rFonts w:ascii="Arial" w:hAnsi="Arial" w:cs="Arial"/>
          <w:b/>
          <w:sz w:val="22"/>
        </w:rPr>
      </w:pPr>
      <w:r w:rsidRPr="005B7F99">
        <w:rPr>
          <w:rFonts w:ascii="Arial" w:hAnsi="Arial" w:cs="Arial"/>
          <w:b/>
          <w:sz w:val="22"/>
        </w:rPr>
        <w:t>NOMBRES DE ARCHIVOS DE SOPORTES DOCUMENTALES CONTENIDOS EN EL ARCHIVO COMPILADO</w:t>
      </w:r>
    </w:p>
    <w:p w14:paraId="72A2E3A9" w14:textId="77777777" w:rsidR="005A26E8" w:rsidRPr="005B7F99" w:rsidRDefault="005A26E8" w:rsidP="006B3D6C">
      <w:pPr>
        <w:numPr>
          <w:ilvl w:val="1"/>
          <w:numId w:val="0"/>
        </w:numPr>
        <w:tabs>
          <w:tab w:val="num" w:pos="900"/>
        </w:tabs>
        <w:spacing w:after="0" w:line="240" w:lineRule="auto"/>
        <w:jc w:val="both"/>
        <w:rPr>
          <w:rFonts w:ascii="Arial" w:hAnsi="Arial" w:cs="Arial"/>
          <w:b/>
          <w:sz w:val="22"/>
        </w:rPr>
      </w:pPr>
    </w:p>
    <w:tbl>
      <w:tblPr>
        <w:tblW w:w="9214" w:type="dxa"/>
        <w:tblInd w:w="-72" w:type="dxa"/>
        <w:tblCellMar>
          <w:left w:w="70" w:type="dxa"/>
          <w:right w:w="70" w:type="dxa"/>
        </w:tblCellMar>
        <w:tblLook w:val="0000" w:firstRow="0" w:lastRow="0" w:firstColumn="0" w:lastColumn="0" w:noHBand="0" w:noVBand="0"/>
      </w:tblPr>
      <w:tblGrid>
        <w:gridCol w:w="2648"/>
        <w:gridCol w:w="5476"/>
        <w:gridCol w:w="1090"/>
      </w:tblGrid>
      <w:tr w:rsidR="006B3D6C" w:rsidRPr="005B7F99" w14:paraId="084FA2CE" w14:textId="77777777" w:rsidTr="00DA7857">
        <w:trPr>
          <w:trHeight w:val="344"/>
        </w:trPr>
        <w:tc>
          <w:tcPr>
            <w:tcW w:w="2898" w:type="dxa"/>
            <w:tcBorders>
              <w:top w:val="double" w:sz="4" w:space="0" w:color="auto"/>
              <w:left w:val="double" w:sz="4" w:space="0" w:color="auto"/>
              <w:bottom w:val="single" w:sz="4" w:space="0" w:color="auto"/>
              <w:right w:val="single" w:sz="8" w:space="0" w:color="auto"/>
            </w:tcBorders>
            <w:shd w:val="clear" w:color="auto" w:fill="E6E6E6"/>
            <w:vAlign w:val="center"/>
          </w:tcPr>
          <w:p w14:paraId="335F5D82" w14:textId="77777777" w:rsidR="006B3D6C" w:rsidRPr="005B7F99" w:rsidRDefault="006B3D6C" w:rsidP="007A3981">
            <w:pPr>
              <w:numPr>
                <w:ilvl w:val="12"/>
                <w:numId w:val="0"/>
              </w:numPr>
              <w:spacing w:after="0" w:line="240" w:lineRule="auto"/>
              <w:jc w:val="both"/>
              <w:rPr>
                <w:rFonts w:ascii="Arial" w:eastAsia="Times New Roman" w:hAnsi="Arial" w:cs="Arial"/>
                <w:b/>
                <w:sz w:val="20"/>
                <w:szCs w:val="20"/>
                <w:lang w:eastAsia="es-ES"/>
              </w:rPr>
            </w:pPr>
            <w:r w:rsidRPr="005B7F99">
              <w:rPr>
                <w:rFonts w:ascii="Arial" w:eastAsia="Times New Roman" w:hAnsi="Arial" w:cs="Arial"/>
                <w:b/>
                <w:sz w:val="20"/>
                <w:szCs w:val="20"/>
                <w:lang w:eastAsia="es-ES"/>
              </w:rPr>
              <w:t>Tipo de Archivo</w:t>
            </w:r>
          </w:p>
        </w:tc>
        <w:tc>
          <w:tcPr>
            <w:tcW w:w="5209" w:type="dxa"/>
            <w:tcBorders>
              <w:top w:val="double" w:sz="4" w:space="0" w:color="auto"/>
              <w:left w:val="single" w:sz="8" w:space="0" w:color="auto"/>
              <w:bottom w:val="single" w:sz="4" w:space="0" w:color="auto"/>
              <w:right w:val="single" w:sz="8" w:space="0" w:color="000000"/>
            </w:tcBorders>
            <w:shd w:val="clear" w:color="auto" w:fill="E6E6E6"/>
            <w:vAlign w:val="center"/>
          </w:tcPr>
          <w:p w14:paraId="6C930F61" w14:textId="77777777" w:rsidR="006B3D6C" w:rsidRPr="005B7F99" w:rsidRDefault="006B3D6C" w:rsidP="007A3981">
            <w:pPr>
              <w:numPr>
                <w:ilvl w:val="12"/>
                <w:numId w:val="0"/>
              </w:numPr>
              <w:spacing w:after="0" w:line="240" w:lineRule="auto"/>
              <w:jc w:val="both"/>
              <w:rPr>
                <w:rFonts w:ascii="Arial" w:eastAsia="Times New Roman" w:hAnsi="Arial" w:cs="Arial"/>
                <w:b/>
                <w:sz w:val="20"/>
                <w:szCs w:val="20"/>
                <w:lang w:eastAsia="es-ES"/>
              </w:rPr>
            </w:pPr>
            <w:r w:rsidRPr="005B7F99">
              <w:rPr>
                <w:rFonts w:ascii="Arial" w:eastAsia="Times New Roman" w:hAnsi="Arial" w:cs="Arial"/>
                <w:b/>
                <w:sz w:val="20"/>
                <w:szCs w:val="20"/>
                <w:lang w:eastAsia="es-ES"/>
              </w:rPr>
              <w:t>Nombre de Archivo</w:t>
            </w:r>
          </w:p>
        </w:tc>
        <w:tc>
          <w:tcPr>
            <w:tcW w:w="1107" w:type="dxa"/>
            <w:tcBorders>
              <w:top w:val="double" w:sz="4" w:space="0" w:color="auto"/>
              <w:left w:val="single" w:sz="8" w:space="0" w:color="auto"/>
              <w:bottom w:val="single" w:sz="4" w:space="0" w:color="auto"/>
              <w:right w:val="double" w:sz="4" w:space="0" w:color="auto"/>
            </w:tcBorders>
            <w:shd w:val="clear" w:color="auto" w:fill="E6E6E6"/>
            <w:vAlign w:val="center"/>
          </w:tcPr>
          <w:p w14:paraId="60C1DD32" w14:textId="77777777" w:rsidR="006B3D6C" w:rsidRPr="005B7F99" w:rsidRDefault="006B3D6C" w:rsidP="007A3981">
            <w:pPr>
              <w:numPr>
                <w:ilvl w:val="12"/>
                <w:numId w:val="0"/>
              </w:numPr>
              <w:spacing w:after="0" w:line="240" w:lineRule="auto"/>
              <w:jc w:val="both"/>
              <w:rPr>
                <w:rFonts w:ascii="Arial" w:eastAsia="Times New Roman" w:hAnsi="Arial" w:cs="Arial"/>
                <w:b/>
                <w:sz w:val="20"/>
                <w:szCs w:val="20"/>
                <w:lang w:eastAsia="es-ES"/>
              </w:rPr>
            </w:pPr>
            <w:r w:rsidRPr="005B7F99">
              <w:rPr>
                <w:rFonts w:ascii="Arial" w:eastAsia="Times New Roman" w:hAnsi="Arial" w:cs="Arial"/>
                <w:b/>
                <w:sz w:val="20"/>
                <w:szCs w:val="20"/>
                <w:lang w:eastAsia="es-ES"/>
              </w:rPr>
              <w:t>Longitud</w:t>
            </w:r>
          </w:p>
        </w:tc>
      </w:tr>
      <w:tr w:rsidR="006B3D6C" w:rsidRPr="005B7F99" w14:paraId="4AD5383E" w14:textId="77777777" w:rsidTr="00DA7857">
        <w:trPr>
          <w:trHeight w:val="390"/>
        </w:trPr>
        <w:tc>
          <w:tcPr>
            <w:tcW w:w="2898" w:type="dxa"/>
            <w:tcBorders>
              <w:top w:val="single" w:sz="4" w:space="0" w:color="auto"/>
              <w:left w:val="double" w:sz="4" w:space="0" w:color="auto"/>
              <w:bottom w:val="double" w:sz="4" w:space="0" w:color="auto"/>
              <w:right w:val="single" w:sz="8" w:space="0" w:color="auto"/>
            </w:tcBorders>
            <w:vAlign w:val="center"/>
          </w:tcPr>
          <w:p w14:paraId="722571EE" w14:textId="77777777" w:rsidR="006B3D6C" w:rsidRPr="005B7F99" w:rsidRDefault="006B3D6C" w:rsidP="007A3981">
            <w:pPr>
              <w:spacing w:after="0" w:line="240" w:lineRule="auto"/>
              <w:jc w:val="both"/>
              <w:rPr>
                <w:rFonts w:ascii="Arial" w:hAnsi="Arial" w:cs="Arial"/>
                <w:sz w:val="20"/>
                <w:szCs w:val="20"/>
              </w:rPr>
            </w:pPr>
            <w:r w:rsidRPr="005B7F99">
              <w:rPr>
                <w:rFonts w:ascii="Arial" w:hAnsi="Arial" w:cs="Arial"/>
                <w:sz w:val="22"/>
                <w:lang w:eastAsia="es-ES"/>
              </w:rPr>
              <w:t>Archivo de soporte documental digitalizado</w:t>
            </w:r>
          </w:p>
        </w:tc>
        <w:tc>
          <w:tcPr>
            <w:tcW w:w="5209" w:type="dxa"/>
            <w:tcBorders>
              <w:top w:val="single" w:sz="4" w:space="0" w:color="auto"/>
              <w:left w:val="nil"/>
              <w:bottom w:val="double" w:sz="4" w:space="0" w:color="auto"/>
              <w:right w:val="single" w:sz="8" w:space="0" w:color="auto"/>
            </w:tcBorders>
            <w:vAlign w:val="center"/>
          </w:tcPr>
          <w:p w14:paraId="2190A109" w14:textId="3755AC52" w:rsidR="006B3D6C" w:rsidRPr="005B7F99" w:rsidRDefault="00AB460A" w:rsidP="007A3981">
            <w:pPr>
              <w:spacing w:after="0" w:line="240" w:lineRule="auto"/>
              <w:jc w:val="both"/>
              <w:rPr>
                <w:rFonts w:ascii="Arial" w:hAnsi="Arial" w:cs="Arial"/>
                <w:sz w:val="20"/>
                <w:szCs w:val="20"/>
              </w:rPr>
            </w:pPr>
            <w:r w:rsidRPr="005B7F99">
              <w:rPr>
                <w:rFonts w:ascii="Arial" w:eastAsia="Times New Roman" w:hAnsi="Arial" w:cs="Arial"/>
                <w:b/>
                <w:sz w:val="20"/>
                <w:szCs w:val="20"/>
                <w:lang w:eastAsia="es-ES"/>
              </w:rPr>
              <w:t>C</w:t>
            </w:r>
            <w:r w:rsidRPr="005B7F99">
              <w:rPr>
                <w:rFonts w:ascii="Arial" w:eastAsia="Times New Roman" w:hAnsi="Arial" w:cs="Arial"/>
                <w:sz w:val="20"/>
                <w:szCs w:val="20"/>
                <w:lang w:eastAsia="es-ES"/>
              </w:rPr>
              <w:t>XXXXXXXXXXXXX</w:t>
            </w:r>
            <w:r w:rsidR="006B3D6C" w:rsidRPr="005B7F99">
              <w:rPr>
                <w:rFonts w:ascii="Arial" w:eastAsia="Times New Roman" w:hAnsi="Arial" w:cs="Arial"/>
                <w:b/>
                <w:sz w:val="20"/>
                <w:szCs w:val="20"/>
                <w:lang w:eastAsia="es-ES"/>
              </w:rPr>
              <w:t>IR</w:t>
            </w:r>
            <w:r w:rsidR="006B3D6C" w:rsidRPr="005B7F99">
              <w:rPr>
                <w:rFonts w:ascii="Arial" w:eastAsia="Times New Roman" w:hAnsi="Arial" w:cs="Arial"/>
                <w:sz w:val="20"/>
                <w:szCs w:val="20"/>
                <w:lang w:eastAsia="es-ES"/>
              </w:rPr>
              <w:t>XXXXXXXXXXXXX</w:t>
            </w:r>
            <w:r w:rsidR="006B3D6C" w:rsidRPr="005B7F99">
              <w:rPr>
                <w:rFonts w:ascii="Arial" w:eastAsia="Times New Roman" w:hAnsi="Arial" w:cs="Arial"/>
                <w:b/>
                <w:sz w:val="20"/>
                <w:szCs w:val="20"/>
                <w:lang w:eastAsia="es-ES"/>
              </w:rPr>
              <w:t>T</w:t>
            </w:r>
            <w:r w:rsidR="006B3D6C" w:rsidRPr="005B7F99">
              <w:rPr>
                <w:rFonts w:ascii="Arial" w:eastAsia="Times New Roman" w:hAnsi="Arial" w:cs="Arial"/>
                <w:sz w:val="20"/>
                <w:szCs w:val="20"/>
                <w:lang w:eastAsia="es-ES"/>
              </w:rPr>
              <w:t>XXXX</w:t>
            </w:r>
            <w:r w:rsidR="006B3D6C" w:rsidRPr="005B7F99">
              <w:rPr>
                <w:rFonts w:ascii="Arial" w:hAnsi="Arial" w:cs="Arial"/>
                <w:b/>
                <w:sz w:val="20"/>
                <w:szCs w:val="20"/>
              </w:rPr>
              <w:t>C</w:t>
            </w:r>
            <w:r w:rsidR="006B3D6C" w:rsidRPr="005B7F99">
              <w:rPr>
                <w:rFonts w:ascii="Arial" w:hAnsi="Arial" w:cs="Arial"/>
                <w:sz w:val="20"/>
                <w:szCs w:val="20"/>
              </w:rPr>
              <w:t>XX.</w:t>
            </w:r>
            <w:r w:rsidR="006B3D6C" w:rsidRPr="005B7F99">
              <w:rPr>
                <w:rFonts w:ascii="Arial" w:hAnsi="Arial" w:cs="Arial"/>
                <w:b/>
                <w:sz w:val="20"/>
                <w:szCs w:val="20"/>
              </w:rPr>
              <w:t>PDF</w:t>
            </w:r>
          </w:p>
        </w:tc>
        <w:tc>
          <w:tcPr>
            <w:tcW w:w="1107" w:type="dxa"/>
            <w:tcBorders>
              <w:top w:val="single" w:sz="4" w:space="0" w:color="auto"/>
              <w:left w:val="nil"/>
              <w:bottom w:val="double" w:sz="4" w:space="0" w:color="auto"/>
              <w:right w:val="double" w:sz="4" w:space="0" w:color="auto"/>
            </w:tcBorders>
            <w:vAlign w:val="center"/>
          </w:tcPr>
          <w:p w14:paraId="447EAD90" w14:textId="5FA234FC" w:rsidR="006B3D6C" w:rsidRPr="005B7F99" w:rsidRDefault="001441B2" w:rsidP="007A3981">
            <w:pPr>
              <w:spacing w:after="0" w:line="240" w:lineRule="auto"/>
              <w:jc w:val="both"/>
              <w:rPr>
                <w:rFonts w:ascii="Arial" w:hAnsi="Arial" w:cs="Arial"/>
                <w:sz w:val="20"/>
                <w:szCs w:val="20"/>
              </w:rPr>
            </w:pPr>
            <w:r w:rsidRPr="005B7F99">
              <w:rPr>
                <w:rFonts w:ascii="Arial" w:hAnsi="Arial" w:cs="Arial"/>
                <w:sz w:val="20"/>
                <w:szCs w:val="20"/>
              </w:rPr>
              <w:t>41</w:t>
            </w:r>
          </w:p>
        </w:tc>
      </w:tr>
    </w:tbl>
    <w:p w14:paraId="3769D87C" w14:textId="77777777" w:rsidR="005A26E8" w:rsidRPr="005B7F99" w:rsidRDefault="005A26E8" w:rsidP="00DA7857">
      <w:pPr>
        <w:spacing w:after="0" w:line="240" w:lineRule="auto"/>
        <w:rPr>
          <w:rFonts w:ascii="Arial" w:hAnsi="Arial" w:cs="Arial"/>
          <w:sz w:val="22"/>
        </w:rPr>
      </w:pPr>
    </w:p>
    <w:p w14:paraId="1A5DF22B" w14:textId="59CD24A4" w:rsidR="00B30927" w:rsidRDefault="00DA7857" w:rsidP="00EF445F">
      <w:pPr>
        <w:spacing w:after="0" w:line="240" w:lineRule="auto"/>
        <w:jc w:val="both"/>
        <w:rPr>
          <w:rFonts w:ascii="Arial" w:hAnsi="Arial" w:cs="Arial"/>
          <w:sz w:val="22"/>
        </w:rPr>
      </w:pPr>
      <w:r w:rsidRPr="005B7F99">
        <w:rPr>
          <w:rFonts w:ascii="Arial" w:hAnsi="Arial" w:cs="Arial"/>
          <w:sz w:val="22"/>
        </w:rPr>
        <w:t xml:space="preserve">A continuación se presenta a manera de referencia los tipos de soporte documental que se deben enviar dependiendo de la línea de proceso, lo cual debe ser tenido en cuenta por las entidades reportadoras, ya que el Sistema de </w:t>
      </w:r>
      <w:r w:rsidR="000A4377">
        <w:rPr>
          <w:rFonts w:ascii="Arial" w:hAnsi="Arial" w:cs="Arial"/>
          <w:sz w:val="22"/>
        </w:rPr>
        <w:t>Recobro/cobro</w:t>
      </w:r>
      <w:r w:rsidRPr="005B7F99">
        <w:rPr>
          <w:rFonts w:ascii="Arial" w:hAnsi="Arial" w:cs="Arial"/>
          <w:sz w:val="22"/>
        </w:rPr>
        <w:t>s de FOSYGA hará las validaciones pertinentes para las líneas de los anexos MYT01 y MYT02:</w:t>
      </w:r>
    </w:p>
    <w:p w14:paraId="50E4E07F" w14:textId="77777777" w:rsidR="00EF445F" w:rsidRDefault="00EF445F" w:rsidP="00EF445F">
      <w:pPr>
        <w:spacing w:after="0" w:line="240" w:lineRule="auto"/>
        <w:jc w:val="both"/>
        <w:rPr>
          <w:rFonts w:ascii="Arial" w:hAnsi="Arial" w:cs="Arial"/>
          <w:b/>
          <w:sz w:val="20"/>
          <w:szCs w:val="20"/>
        </w:rPr>
      </w:pPr>
    </w:p>
    <w:p w14:paraId="6A3CF238" w14:textId="77854DF6" w:rsidR="00B30927" w:rsidRDefault="00B30927">
      <w:pPr>
        <w:spacing w:after="0" w:line="240" w:lineRule="auto"/>
        <w:rPr>
          <w:rFonts w:ascii="Arial" w:hAnsi="Arial" w:cs="Arial"/>
          <w:b/>
          <w:sz w:val="22"/>
        </w:rPr>
      </w:pPr>
    </w:p>
    <w:p w14:paraId="2ED4D0A4" w14:textId="21202BCC" w:rsidR="006C7B0E" w:rsidRPr="005B7F99" w:rsidRDefault="006C7B0E" w:rsidP="006C7B0E">
      <w:pPr>
        <w:jc w:val="both"/>
        <w:rPr>
          <w:rFonts w:ascii="Arial" w:hAnsi="Arial" w:cs="Arial"/>
          <w:b/>
          <w:sz w:val="22"/>
        </w:rPr>
      </w:pPr>
      <w:r w:rsidRPr="005B7F99">
        <w:rPr>
          <w:rFonts w:ascii="Arial" w:hAnsi="Arial" w:cs="Arial"/>
          <w:b/>
          <w:sz w:val="22"/>
        </w:rPr>
        <w:t xml:space="preserve">2. CARACTERÍSTICAS DE LOS ARCHIVOS </w:t>
      </w:r>
      <w:r w:rsidR="00176DE7" w:rsidRPr="005B7F99">
        <w:rPr>
          <w:rFonts w:ascii="Arial" w:hAnsi="Arial" w:cs="Arial"/>
          <w:b/>
          <w:sz w:val="22"/>
        </w:rPr>
        <w:t>DE LOS SOPORTES DOCUMENTALES DIGITALIZADOS</w:t>
      </w:r>
    </w:p>
    <w:p w14:paraId="41352713" w14:textId="77777777" w:rsidR="00852ED6" w:rsidRPr="005B7F99" w:rsidRDefault="00852ED6" w:rsidP="00852ED6">
      <w:pPr>
        <w:pStyle w:val="BodyText23"/>
        <w:widowControl/>
        <w:rPr>
          <w:sz w:val="22"/>
          <w:szCs w:val="22"/>
          <w:lang w:val="es-CO"/>
        </w:rPr>
      </w:pPr>
      <w:r w:rsidRPr="005B7F99">
        <w:rPr>
          <w:sz w:val="22"/>
          <w:szCs w:val="22"/>
          <w:lang w:val="es-CO"/>
        </w:rPr>
        <w:t xml:space="preserve">Los archivos de los soportes documentales digitalizados deben cumplir con las siguientes especificaciones técnicas de compresión e imágenes. </w:t>
      </w:r>
    </w:p>
    <w:p w14:paraId="2F28ED8D" w14:textId="77777777" w:rsidR="00852ED6" w:rsidRPr="005B7F99" w:rsidRDefault="00852ED6" w:rsidP="00852ED6">
      <w:pPr>
        <w:spacing w:after="0" w:line="240" w:lineRule="auto"/>
        <w:jc w:val="both"/>
        <w:rPr>
          <w:rFonts w:ascii="Arial" w:hAnsi="Arial" w:cs="Arial"/>
          <w:b/>
          <w:bCs/>
          <w:sz w:val="22"/>
        </w:rPr>
      </w:pPr>
    </w:p>
    <w:p w14:paraId="502E1868" w14:textId="77777777" w:rsidR="00852ED6" w:rsidRPr="005B7F99" w:rsidRDefault="00852ED6" w:rsidP="00852ED6">
      <w:pPr>
        <w:spacing w:after="0" w:line="240" w:lineRule="auto"/>
        <w:jc w:val="both"/>
        <w:rPr>
          <w:rFonts w:ascii="Arial" w:hAnsi="Arial" w:cs="Arial"/>
          <w:b/>
          <w:bCs/>
          <w:sz w:val="22"/>
        </w:rPr>
      </w:pPr>
    </w:p>
    <w:p w14:paraId="136B33FD" w14:textId="1F08461C" w:rsidR="00852ED6" w:rsidRPr="005B7F99" w:rsidRDefault="00852ED6" w:rsidP="00360D44">
      <w:pPr>
        <w:pStyle w:val="Descripcin"/>
        <w:numPr>
          <w:ilvl w:val="0"/>
          <w:numId w:val="17"/>
        </w:numPr>
        <w:spacing w:before="0" w:after="0"/>
        <w:jc w:val="both"/>
        <w:rPr>
          <w:sz w:val="22"/>
          <w:lang w:val="es-CO"/>
        </w:rPr>
      </w:pPr>
      <w:r w:rsidRPr="005B7F99">
        <w:rPr>
          <w:sz w:val="22"/>
          <w:lang w:val="es-CO"/>
        </w:rPr>
        <w:t xml:space="preserve">ESPECIFICACIÓN </w:t>
      </w:r>
      <w:r w:rsidR="006C26E4" w:rsidRPr="005B7F99">
        <w:rPr>
          <w:sz w:val="22"/>
          <w:lang w:val="es-CO"/>
        </w:rPr>
        <w:t>TÉ</w:t>
      </w:r>
      <w:r w:rsidRPr="005B7F99">
        <w:rPr>
          <w:sz w:val="22"/>
          <w:lang w:val="es-CO"/>
        </w:rPr>
        <w:t>CNICA DE LOS ARCHIVOS COMPILADOS.</w:t>
      </w:r>
    </w:p>
    <w:p w14:paraId="12B61B19" w14:textId="77777777" w:rsidR="00852ED6" w:rsidRPr="005B7F99" w:rsidRDefault="00852ED6" w:rsidP="00852ED6">
      <w:pPr>
        <w:spacing w:after="0" w:line="240" w:lineRule="auto"/>
        <w:jc w:val="both"/>
        <w:rPr>
          <w:rFonts w:ascii="Arial" w:hAnsi="Arial" w:cs="Arial"/>
          <w:b/>
          <w:sz w:val="22"/>
        </w:rPr>
      </w:pPr>
    </w:p>
    <w:p w14:paraId="6F3A4BAC" w14:textId="77777777" w:rsidR="00852ED6" w:rsidRPr="005B7F99" w:rsidRDefault="00852ED6" w:rsidP="00360D44">
      <w:pPr>
        <w:pStyle w:val="Sangradetextonorma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708"/>
        <w:jc w:val="both"/>
        <w:rPr>
          <w:sz w:val="22"/>
        </w:rPr>
      </w:pPr>
      <w:r w:rsidRPr="005B7F99">
        <w:rPr>
          <w:sz w:val="22"/>
        </w:rPr>
        <w:t>Los archivos compilados deben ser comprimidos así:</w:t>
      </w:r>
    </w:p>
    <w:p w14:paraId="2A75EB2A" w14:textId="77777777" w:rsidR="00852ED6" w:rsidRPr="005B7F99" w:rsidRDefault="00852ED6" w:rsidP="00360D44">
      <w:pPr>
        <w:pStyle w:val="Sangradetextonorma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708"/>
        <w:jc w:val="both"/>
        <w:rPr>
          <w:sz w:val="22"/>
        </w:rPr>
      </w:pPr>
    </w:p>
    <w:p w14:paraId="08CB7078" w14:textId="77777777" w:rsidR="00852ED6" w:rsidRPr="005B7F99" w:rsidRDefault="00852ED6" w:rsidP="00360D44">
      <w:pPr>
        <w:pStyle w:val="Prrafodelista"/>
        <w:numPr>
          <w:ilvl w:val="0"/>
          <w:numId w:val="12"/>
        </w:numPr>
        <w:tabs>
          <w:tab w:val="num" w:pos="992"/>
        </w:tabs>
        <w:ind w:left="992" w:hanging="284"/>
        <w:jc w:val="both"/>
        <w:rPr>
          <w:rFonts w:ascii="Arial" w:hAnsi="Arial" w:cs="Arial"/>
          <w:sz w:val="22"/>
        </w:rPr>
      </w:pPr>
      <w:r w:rsidRPr="005B7F99">
        <w:rPr>
          <w:rFonts w:ascii="Arial" w:hAnsi="Arial" w:cs="Arial"/>
          <w:sz w:val="22"/>
          <w:lang w:val="es-CO"/>
        </w:rPr>
        <w:t xml:space="preserve">Debe ser un archivo comprimido mediante el formato ZIP, </w:t>
      </w:r>
      <w:r w:rsidRPr="005B7F99">
        <w:rPr>
          <w:rFonts w:ascii="Arial" w:hAnsi="Arial" w:cs="Arial"/>
          <w:sz w:val="22"/>
        </w:rPr>
        <w:t>con extensión cambiada a .DAT.</w:t>
      </w:r>
    </w:p>
    <w:p w14:paraId="7FA666A2" w14:textId="587A2CAE" w:rsidR="00852ED6" w:rsidRPr="005B7F99" w:rsidRDefault="00852ED6" w:rsidP="00360D44">
      <w:pPr>
        <w:pStyle w:val="Prrafodelista"/>
        <w:numPr>
          <w:ilvl w:val="0"/>
          <w:numId w:val="12"/>
        </w:numPr>
        <w:tabs>
          <w:tab w:val="num" w:pos="992"/>
        </w:tabs>
        <w:ind w:left="992" w:hanging="284"/>
        <w:jc w:val="both"/>
        <w:rPr>
          <w:rFonts w:ascii="Arial" w:hAnsi="Arial" w:cs="Arial"/>
          <w:sz w:val="22"/>
          <w:lang w:val="es-CO"/>
        </w:rPr>
      </w:pPr>
      <w:r w:rsidRPr="005B7F99">
        <w:rPr>
          <w:rFonts w:ascii="Arial" w:hAnsi="Arial" w:cs="Arial"/>
          <w:sz w:val="22"/>
          <w:lang w:val="es-CO"/>
        </w:rPr>
        <w:t xml:space="preserve">Debe contener los archivos de soportes documentales digitalizados que correspondan al </w:t>
      </w:r>
      <w:r w:rsidR="000A4377">
        <w:rPr>
          <w:rFonts w:ascii="Arial" w:hAnsi="Arial" w:cs="Arial"/>
          <w:sz w:val="22"/>
          <w:lang w:val="es-CO"/>
        </w:rPr>
        <w:t>recobro/cobro</w:t>
      </w:r>
      <w:r w:rsidRPr="005B7F99">
        <w:rPr>
          <w:rFonts w:ascii="Arial" w:hAnsi="Arial" w:cs="Arial"/>
          <w:sz w:val="22"/>
          <w:lang w:val="es-CO"/>
        </w:rPr>
        <w:t xml:space="preserve">. </w:t>
      </w:r>
    </w:p>
    <w:p w14:paraId="2DBC5A27" w14:textId="77777777" w:rsidR="00852ED6" w:rsidRPr="005B7F99" w:rsidRDefault="00852ED6" w:rsidP="00852ED6">
      <w:pPr>
        <w:spacing w:after="0" w:line="240" w:lineRule="auto"/>
        <w:jc w:val="both"/>
        <w:rPr>
          <w:rFonts w:ascii="Arial" w:hAnsi="Arial" w:cs="Arial"/>
          <w:b/>
          <w:bCs/>
          <w:sz w:val="22"/>
        </w:rPr>
      </w:pPr>
    </w:p>
    <w:p w14:paraId="2DDB430A" w14:textId="77777777" w:rsidR="00852ED6" w:rsidRPr="005B7F99" w:rsidRDefault="00852ED6" w:rsidP="00852ED6">
      <w:pPr>
        <w:spacing w:after="0" w:line="240" w:lineRule="auto"/>
        <w:jc w:val="both"/>
        <w:rPr>
          <w:rFonts w:ascii="Arial" w:hAnsi="Arial" w:cs="Arial"/>
          <w:b/>
          <w:bCs/>
          <w:sz w:val="22"/>
        </w:rPr>
      </w:pPr>
    </w:p>
    <w:p w14:paraId="4FA7AB4D" w14:textId="58EED099" w:rsidR="00852ED6" w:rsidRPr="005B7F99" w:rsidRDefault="00852ED6" w:rsidP="00360D44">
      <w:pPr>
        <w:pStyle w:val="Descripcin"/>
        <w:numPr>
          <w:ilvl w:val="0"/>
          <w:numId w:val="17"/>
        </w:numPr>
        <w:spacing w:before="0" w:after="0"/>
        <w:jc w:val="both"/>
        <w:rPr>
          <w:sz w:val="22"/>
          <w:lang w:val="es-CO"/>
        </w:rPr>
      </w:pPr>
      <w:r w:rsidRPr="005B7F99">
        <w:rPr>
          <w:sz w:val="22"/>
          <w:lang w:val="es-CO"/>
        </w:rPr>
        <w:t xml:space="preserve">ESPECIFICACIÓN </w:t>
      </w:r>
      <w:r w:rsidR="008A3727" w:rsidRPr="005B7F99">
        <w:rPr>
          <w:sz w:val="22"/>
          <w:lang w:val="es-CO"/>
        </w:rPr>
        <w:t>TÉ</w:t>
      </w:r>
      <w:r w:rsidRPr="005B7F99">
        <w:rPr>
          <w:sz w:val="22"/>
          <w:lang w:val="es-CO"/>
        </w:rPr>
        <w:t xml:space="preserve">CNICA DE LOS ARCHIVOS </w:t>
      </w:r>
      <w:r w:rsidRPr="005B7F99">
        <w:rPr>
          <w:sz w:val="22"/>
        </w:rPr>
        <w:t>DE SOPORTES DOCUMENTALES DIGITALIZADOS</w:t>
      </w:r>
    </w:p>
    <w:p w14:paraId="6E638C8D" w14:textId="77777777" w:rsidR="00852ED6" w:rsidRPr="005B7F99" w:rsidRDefault="00852ED6" w:rsidP="00852ED6">
      <w:pPr>
        <w:spacing w:after="0" w:line="240" w:lineRule="auto"/>
        <w:jc w:val="both"/>
        <w:rPr>
          <w:sz w:val="22"/>
        </w:rPr>
      </w:pPr>
    </w:p>
    <w:p w14:paraId="7C13E66B" w14:textId="77777777" w:rsidR="00852ED6" w:rsidRPr="005B7F99" w:rsidRDefault="00852ED6" w:rsidP="00360D44">
      <w:pPr>
        <w:spacing w:after="0" w:line="240" w:lineRule="auto"/>
        <w:ind w:left="708"/>
        <w:jc w:val="both"/>
        <w:rPr>
          <w:sz w:val="22"/>
        </w:rPr>
      </w:pPr>
      <w:r w:rsidRPr="005B7F99">
        <w:rPr>
          <w:sz w:val="22"/>
        </w:rPr>
        <w:t>Los archivos deben cumplir las siguientes características:</w:t>
      </w:r>
    </w:p>
    <w:p w14:paraId="227B97FA" w14:textId="77777777" w:rsidR="00852ED6" w:rsidRPr="005B7F99" w:rsidRDefault="00852ED6" w:rsidP="00360D44">
      <w:pPr>
        <w:spacing w:after="0" w:line="240" w:lineRule="auto"/>
        <w:ind w:left="708"/>
        <w:jc w:val="both"/>
        <w:rPr>
          <w:lang w:eastAsia="es-ES"/>
        </w:rPr>
      </w:pPr>
    </w:p>
    <w:p w14:paraId="7A820418" w14:textId="0F213373" w:rsidR="00852ED6" w:rsidRPr="005B7F99" w:rsidRDefault="00852ED6" w:rsidP="00360D44">
      <w:pPr>
        <w:pStyle w:val="Prrafodelista"/>
        <w:numPr>
          <w:ilvl w:val="0"/>
          <w:numId w:val="14"/>
        </w:numPr>
        <w:tabs>
          <w:tab w:val="left" w:pos="284"/>
        </w:tabs>
        <w:ind w:left="708" w:firstLine="0"/>
        <w:jc w:val="both"/>
        <w:rPr>
          <w:sz w:val="22"/>
        </w:rPr>
      </w:pPr>
      <w:r w:rsidRPr="005B7F99">
        <w:rPr>
          <w:rFonts w:ascii="Arial" w:hAnsi="Arial" w:cs="Arial"/>
          <w:sz w:val="22"/>
        </w:rPr>
        <w:t>Deben ser archivos PDF /a, que cumplan con Gobierno en Línea.</w:t>
      </w:r>
    </w:p>
    <w:p w14:paraId="49E402A0" w14:textId="77777777" w:rsidR="002914C1" w:rsidRPr="00CE7334" w:rsidRDefault="002914C1" w:rsidP="005B7F99">
      <w:pPr>
        <w:spacing w:line="240" w:lineRule="auto"/>
        <w:jc w:val="both"/>
        <w:rPr>
          <w:rFonts w:ascii="Arial" w:hAnsi="Arial" w:cs="Arial"/>
          <w:b/>
          <w:sz w:val="22"/>
          <w:lang w:val="es-ES_tradnl"/>
        </w:rPr>
      </w:pPr>
    </w:p>
    <w:p w14:paraId="74ECEAAE" w14:textId="78ADB49A" w:rsidR="006C7B0E" w:rsidRPr="005B7F99" w:rsidRDefault="00CE7334" w:rsidP="005B7F99">
      <w:pPr>
        <w:spacing w:line="240" w:lineRule="auto"/>
        <w:jc w:val="both"/>
        <w:rPr>
          <w:rFonts w:ascii="Arial" w:hAnsi="Arial" w:cs="Arial"/>
          <w:b/>
          <w:sz w:val="22"/>
        </w:rPr>
      </w:pPr>
      <w:r>
        <w:rPr>
          <w:rFonts w:ascii="Arial" w:hAnsi="Arial" w:cs="Arial"/>
          <w:b/>
          <w:sz w:val="22"/>
        </w:rPr>
        <w:t>3</w:t>
      </w:r>
      <w:r w:rsidR="006C7B0E" w:rsidRPr="005B7F99">
        <w:rPr>
          <w:rFonts w:ascii="Arial" w:hAnsi="Arial" w:cs="Arial"/>
          <w:b/>
          <w:sz w:val="22"/>
        </w:rPr>
        <w:t>. PLATAFORMA PARA EL ENVÍO DE ARCHIVOS</w:t>
      </w:r>
    </w:p>
    <w:p w14:paraId="669343C7" w14:textId="77777777" w:rsidR="007E70DC" w:rsidRDefault="00841D53" w:rsidP="00B07454">
      <w:pPr>
        <w:pStyle w:val="BodyText23"/>
        <w:widowControl/>
        <w:rPr>
          <w:sz w:val="22"/>
        </w:rPr>
      </w:pPr>
      <w:r w:rsidRPr="005B7F99">
        <w:rPr>
          <w:sz w:val="22"/>
          <w:szCs w:val="22"/>
          <w:lang w:val="es-CO"/>
        </w:rPr>
        <w:lastRenderedPageBreak/>
        <w:t xml:space="preserve">El Ministerio de Salud y Protección Social </w:t>
      </w:r>
      <w:r w:rsidR="00425775">
        <w:rPr>
          <w:sz w:val="22"/>
          <w:szCs w:val="22"/>
          <w:lang w:val="es-CO"/>
        </w:rPr>
        <w:t>habilitará un servicio protocolo de transferencia de archivos  SFTP cuyas características, usuarios y claves se informarán a través de correo certificado a la entidad</w:t>
      </w:r>
      <w:r w:rsidRPr="005B7F99">
        <w:rPr>
          <w:sz w:val="22"/>
        </w:rPr>
        <w:t>.</w:t>
      </w:r>
      <w:r w:rsidR="00B07454">
        <w:rPr>
          <w:sz w:val="22"/>
        </w:rPr>
        <w:t xml:space="preserve"> Se debe tener en cuenta  que las imágenes se deben copiar en la carpeta </w:t>
      </w:r>
      <w:r w:rsidR="002914C1">
        <w:rPr>
          <w:sz w:val="22"/>
        </w:rPr>
        <w:t xml:space="preserve">del SFTP mencionado anteriormente denominada </w:t>
      </w:r>
      <w:r w:rsidR="00B07454" w:rsidRPr="00B07454">
        <w:rPr>
          <w:sz w:val="22"/>
        </w:rPr>
        <w:t>ARCHIVOSDATIMAGENES</w:t>
      </w:r>
      <w:r w:rsidR="00B07454">
        <w:rPr>
          <w:sz w:val="22"/>
        </w:rPr>
        <w:t xml:space="preserve">, y se debe verificar que </w:t>
      </w:r>
      <w:r w:rsidR="002914C1">
        <w:rPr>
          <w:sz w:val="22"/>
        </w:rPr>
        <w:t xml:space="preserve">los archivos transferidos </w:t>
      </w:r>
      <w:r w:rsidR="00B07454">
        <w:rPr>
          <w:sz w:val="22"/>
        </w:rPr>
        <w:t>no haya</w:t>
      </w:r>
      <w:r w:rsidR="002914C1">
        <w:rPr>
          <w:sz w:val="22"/>
        </w:rPr>
        <w:t>n sido enviados</w:t>
      </w:r>
      <w:r w:rsidR="00B07454">
        <w:rPr>
          <w:sz w:val="22"/>
        </w:rPr>
        <w:t xml:space="preserve"> a la carpeta de errores dentro</w:t>
      </w:r>
      <w:r w:rsidR="008640F1">
        <w:rPr>
          <w:sz w:val="22"/>
        </w:rPr>
        <w:t xml:space="preserve"> de la carpeta antes mencionada. </w:t>
      </w:r>
    </w:p>
    <w:p w14:paraId="46F97D67" w14:textId="77777777" w:rsidR="007E70DC" w:rsidRDefault="007E70DC" w:rsidP="00B07454">
      <w:pPr>
        <w:pStyle w:val="BodyText23"/>
        <w:widowControl/>
        <w:rPr>
          <w:sz w:val="22"/>
        </w:rPr>
      </w:pPr>
    </w:p>
    <w:p w14:paraId="59575267" w14:textId="3A9C2766" w:rsidR="001C56AC" w:rsidRPr="007E70DC" w:rsidRDefault="008640F1" w:rsidP="00B07454">
      <w:pPr>
        <w:pStyle w:val="BodyText23"/>
        <w:widowControl/>
        <w:rPr>
          <w:b/>
          <w:sz w:val="22"/>
          <w:u w:val="single"/>
        </w:rPr>
      </w:pPr>
      <w:r w:rsidRPr="007E70DC">
        <w:rPr>
          <w:b/>
          <w:sz w:val="22"/>
          <w:u w:val="single"/>
        </w:rPr>
        <w:t>Es importante tener en cuenta que el seguimiento por parte de las entidades debe hacerse dentro del Calendario Abierto ya que después del cierre toda la información no radicada será eliminada.</w:t>
      </w:r>
    </w:p>
    <w:p w14:paraId="786C8904" w14:textId="77777777" w:rsidR="008640F1" w:rsidRDefault="008640F1" w:rsidP="00B07454">
      <w:pPr>
        <w:pStyle w:val="BodyText23"/>
        <w:widowControl/>
        <w:rPr>
          <w:rStyle w:val="Hipervnculo"/>
        </w:rPr>
      </w:pPr>
    </w:p>
    <w:sectPr w:rsidR="008640F1" w:rsidSect="00577768">
      <w:headerReference w:type="default" r:id="rId8"/>
      <w:footerReference w:type="default" r:id="rId9"/>
      <w:pgSz w:w="12240" w:h="15840"/>
      <w:pgMar w:top="1985" w:right="1701" w:bottom="1276" w:left="1701" w:header="708" w:footer="4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C7DFA" w14:textId="77777777" w:rsidR="001D2FF8" w:rsidRDefault="001D2FF8" w:rsidP="001469F7">
      <w:pPr>
        <w:spacing w:after="0" w:line="240" w:lineRule="auto"/>
      </w:pPr>
      <w:r>
        <w:separator/>
      </w:r>
    </w:p>
  </w:endnote>
  <w:endnote w:type="continuationSeparator" w:id="0">
    <w:p w14:paraId="03C8EF65" w14:textId="77777777" w:rsidR="001D2FF8" w:rsidRDefault="001D2FF8" w:rsidP="0014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ee 3 of 9">
    <w:panose1 w:val="00000009000000000000"/>
    <w:charset w:val="00"/>
    <w:family w:val="moder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0BD09" w14:textId="77777777" w:rsidR="00747AE7" w:rsidRDefault="00747AE7" w:rsidP="00747AE7">
    <w:pPr>
      <w:ind w:right="-47"/>
      <w:jc w:val="right"/>
      <w:rPr>
        <w:rFonts w:ascii="Arial" w:hAnsi="Arial" w:cs="Arial"/>
        <w:sz w:val="22"/>
        <w:lang w:eastAsia="es-CO"/>
      </w:rPr>
    </w:pPr>
    <w:r>
      <w:rPr>
        <w:rFonts w:ascii="Arial" w:eastAsia="Times New Roman" w:hAnsi="Arial" w:cs="Arial"/>
        <w:color w:val="000000"/>
        <w:sz w:val="22"/>
      </w:rPr>
      <w:t xml:space="preserve">Página </w:t>
    </w:r>
    <w:r>
      <w:rPr>
        <w:rFonts w:ascii="Arial" w:eastAsia="Times New Roman" w:hAnsi="Arial" w:cs="Arial"/>
        <w:sz w:val="22"/>
      </w:rPr>
      <w:fldChar w:fldCharType="begin"/>
    </w:r>
    <w:r>
      <w:rPr>
        <w:rFonts w:ascii="Arial" w:eastAsia="Times New Roman" w:hAnsi="Arial" w:cs="Arial"/>
        <w:sz w:val="22"/>
      </w:rPr>
      <w:instrText xml:space="preserve"> PAGE </w:instrText>
    </w:r>
    <w:r>
      <w:rPr>
        <w:rFonts w:ascii="Arial" w:eastAsia="Times New Roman" w:hAnsi="Arial" w:cs="Arial"/>
        <w:sz w:val="22"/>
      </w:rPr>
      <w:fldChar w:fldCharType="separate"/>
    </w:r>
    <w:r w:rsidR="004C633C">
      <w:rPr>
        <w:rFonts w:ascii="Arial" w:eastAsia="Times New Roman" w:hAnsi="Arial" w:cs="Arial"/>
        <w:noProof/>
        <w:sz w:val="22"/>
      </w:rPr>
      <w:t>7</w:t>
    </w:r>
    <w:r>
      <w:rPr>
        <w:rFonts w:ascii="Arial" w:eastAsia="Times New Roman" w:hAnsi="Arial" w:cs="Arial"/>
        <w:sz w:val="22"/>
      </w:rPr>
      <w:fldChar w:fldCharType="end"/>
    </w:r>
    <w:r>
      <w:rPr>
        <w:rFonts w:ascii="Arial" w:eastAsia="Times New Roman" w:hAnsi="Arial" w:cs="Arial"/>
        <w:sz w:val="22"/>
      </w:rPr>
      <w:t xml:space="preserve"> </w:t>
    </w:r>
    <w:r>
      <w:rPr>
        <w:rFonts w:ascii="Arial" w:hAnsi="Arial" w:cs="Arial"/>
        <w:sz w:val="22"/>
      </w:rPr>
      <w:t>de</w:t>
    </w:r>
    <w:r>
      <w:rPr>
        <w:rFonts w:ascii="Arial" w:eastAsia="Times New Roman" w:hAnsi="Arial" w:cs="Arial"/>
        <w:sz w:val="22"/>
      </w:rPr>
      <w:t xml:space="preserve"> </w:t>
    </w:r>
    <w:r>
      <w:rPr>
        <w:rFonts w:ascii="Arial" w:eastAsia="Times New Roman" w:hAnsi="Arial" w:cs="Arial"/>
        <w:sz w:val="22"/>
      </w:rPr>
      <w:fldChar w:fldCharType="begin"/>
    </w:r>
    <w:r>
      <w:rPr>
        <w:rFonts w:ascii="Arial" w:eastAsia="Times New Roman" w:hAnsi="Arial" w:cs="Arial"/>
        <w:sz w:val="22"/>
      </w:rPr>
      <w:instrText xml:space="preserve"> NUMPAGES \* ARABIC </w:instrText>
    </w:r>
    <w:r>
      <w:rPr>
        <w:rFonts w:ascii="Arial" w:eastAsia="Times New Roman" w:hAnsi="Arial" w:cs="Arial"/>
        <w:sz w:val="22"/>
      </w:rPr>
      <w:fldChar w:fldCharType="separate"/>
    </w:r>
    <w:r w:rsidR="004C633C">
      <w:rPr>
        <w:rFonts w:ascii="Arial" w:eastAsia="Times New Roman" w:hAnsi="Arial" w:cs="Arial"/>
        <w:noProof/>
        <w:sz w:val="22"/>
      </w:rPr>
      <w:t>7</w:t>
    </w:r>
    <w:r>
      <w:rPr>
        <w:rFonts w:ascii="Arial" w:eastAsia="Times New Roman" w:hAnsi="Arial" w:cs="Arial"/>
        <w:sz w:val="22"/>
      </w:rPr>
      <w:fldChar w:fldCharType="end"/>
    </w:r>
    <w:r>
      <w:rPr>
        <w:rFonts w:ascii="Arial" w:hAnsi="Arial" w:cs="Arial"/>
        <w:sz w:val="22"/>
        <w:lang w:eastAsia="es-CO"/>
      </w:rPr>
      <w:t xml:space="preserve">  </w:t>
    </w:r>
  </w:p>
  <w:p w14:paraId="48A387A6" w14:textId="77777777" w:rsidR="00555902" w:rsidRDefault="005559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CCC4B" w14:textId="77777777" w:rsidR="001D2FF8" w:rsidRDefault="001D2FF8" w:rsidP="001469F7">
      <w:pPr>
        <w:spacing w:after="0" w:line="240" w:lineRule="auto"/>
      </w:pPr>
      <w:r>
        <w:separator/>
      </w:r>
    </w:p>
  </w:footnote>
  <w:footnote w:type="continuationSeparator" w:id="0">
    <w:p w14:paraId="65A3EE4A" w14:textId="77777777" w:rsidR="001D2FF8" w:rsidRDefault="001D2FF8" w:rsidP="00146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03BF7" w14:textId="77777777" w:rsidR="005B7F99" w:rsidRDefault="005B7F99" w:rsidP="005B7F99">
    <w:pPr>
      <w:pStyle w:val="Encabezado"/>
      <w:tabs>
        <w:tab w:val="left" w:pos="1134"/>
      </w:tabs>
      <w:spacing w:after="240"/>
      <w:ind w:right="170" w:hanging="142"/>
    </w:pPr>
    <w:r w:rsidRPr="0035054F">
      <w:rPr>
        <w:noProof/>
        <w:lang w:eastAsia="es-CO"/>
      </w:rPr>
      <w:drawing>
        <wp:anchor distT="0" distB="0" distL="114300" distR="114300" simplePos="0" relativeHeight="251660288" behindDoc="0" locked="0" layoutInCell="1" allowOverlap="1" wp14:anchorId="55957E7D" wp14:editId="63227399">
          <wp:simplePos x="0" y="0"/>
          <wp:positionH relativeFrom="column">
            <wp:posOffset>3855720</wp:posOffset>
          </wp:positionH>
          <wp:positionV relativeFrom="paragraph">
            <wp:posOffset>219075</wp:posOffset>
          </wp:positionV>
          <wp:extent cx="1428750" cy="466725"/>
          <wp:effectExtent l="0" t="0" r="0" b="9525"/>
          <wp:wrapTopAndBottom/>
          <wp:docPr id="31" name="4 Imagen" descr="logoversionnegr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ersionnegro-02.jpg"/>
                  <pic:cNvPicPr/>
                </pic:nvPicPr>
                <pic:blipFill>
                  <a:blip r:embed="rId1"/>
                  <a:srcRect l="13575" r="7914"/>
                  <a:stretch>
                    <a:fillRect/>
                  </a:stretch>
                </pic:blipFill>
                <pic:spPr>
                  <a:xfrm>
                    <a:off x="0" y="0"/>
                    <a:ext cx="1428750" cy="466725"/>
                  </a:xfrm>
                  <a:prstGeom prst="rect">
                    <a:avLst/>
                  </a:prstGeom>
                </pic:spPr>
              </pic:pic>
            </a:graphicData>
          </a:graphic>
          <wp14:sizeRelV relativeFrom="margin">
            <wp14:pctHeight>0</wp14:pctHeight>
          </wp14:sizeRelV>
        </wp:anchor>
      </w:drawing>
    </w:r>
    <w:r w:rsidRPr="0035054F">
      <w:rPr>
        <w:noProof/>
        <w:lang w:eastAsia="es-CO"/>
      </w:rPr>
      <w:drawing>
        <wp:anchor distT="0" distB="0" distL="114300" distR="114300" simplePos="0" relativeHeight="251656192" behindDoc="0" locked="0" layoutInCell="1" allowOverlap="1" wp14:anchorId="3BB9ADE4" wp14:editId="5D50E096">
          <wp:simplePos x="0" y="0"/>
          <wp:positionH relativeFrom="column">
            <wp:posOffset>179886</wp:posOffset>
          </wp:positionH>
          <wp:positionV relativeFrom="paragraph">
            <wp:posOffset>215537</wp:posOffset>
          </wp:positionV>
          <wp:extent cx="1620339" cy="444137"/>
          <wp:effectExtent l="19050" t="0" r="0" b="0"/>
          <wp:wrapSquare wrapText="bothSides"/>
          <wp:docPr id="32" name="3 Imagen" descr="minsal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salud.jpg"/>
                  <pic:cNvPicPr/>
                </pic:nvPicPr>
                <pic:blipFill>
                  <a:blip r:embed="rId2"/>
                  <a:stretch>
                    <a:fillRect/>
                  </a:stretch>
                </pic:blipFill>
                <pic:spPr>
                  <a:xfrm>
                    <a:off x="0" y="0"/>
                    <a:ext cx="1619885" cy="443865"/>
                  </a:xfrm>
                  <a:prstGeom prst="rect">
                    <a:avLst/>
                  </a:prstGeom>
                </pic:spPr>
              </pic:pic>
            </a:graphicData>
          </a:graphic>
        </wp:anchor>
      </w:drawing>
    </w:r>
    <w:r>
      <w:t xml:space="preserve">  </w:t>
    </w:r>
    <w:r>
      <w:rPr>
        <w:lang w:eastAsia="es-CO"/>
      </w:rPr>
      <w:t xml:space="preserve">  </w:t>
    </w:r>
    <w:r>
      <w:t xml:space="preserve">        </w:t>
    </w:r>
    <w:r>
      <w:rPr>
        <w:lang w:eastAsia="es-CO"/>
      </w:rPr>
      <w:t xml:space="preserve">   </w:t>
    </w:r>
  </w:p>
  <w:p w14:paraId="1FE95603" w14:textId="77777777" w:rsidR="005B7F99" w:rsidRDefault="005B7F99" w:rsidP="005B7F99">
    <w:pPr>
      <w:tabs>
        <w:tab w:val="left" w:pos="1485"/>
      </w:tabs>
      <w:ind w:right="-47"/>
      <w:jc w:val="right"/>
      <w:rPr>
        <w:rFonts w:asciiTheme="majorHAnsi" w:eastAsia="Times New Roman" w:hAnsiTheme="majorHAnsi" w:cs="Free 3 of 9"/>
        <w:sz w:val="48"/>
        <w:szCs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70A45"/>
    <w:multiLevelType w:val="multilevel"/>
    <w:tmpl w:val="74F2EB4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
    <w:nsid w:val="145108E1"/>
    <w:multiLevelType w:val="hybridMultilevel"/>
    <w:tmpl w:val="C2D042C6"/>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16626086"/>
    <w:multiLevelType w:val="multilevel"/>
    <w:tmpl w:val="74F2EB4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
    <w:nsid w:val="1A3A467B"/>
    <w:multiLevelType w:val="hybridMultilevel"/>
    <w:tmpl w:val="79E6D27A"/>
    <w:lvl w:ilvl="0" w:tplc="A972216C">
      <w:start w:val="2"/>
      <w:numFmt w:val="low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4">
    <w:nsid w:val="1AA86825"/>
    <w:multiLevelType w:val="hybridMultilevel"/>
    <w:tmpl w:val="AC329DA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1B762A13"/>
    <w:multiLevelType w:val="hybridMultilevel"/>
    <w:tmpl w:val="5460697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0F05823"/>
    <w:multiLevelType w:val="hybridMultilevel"/>
    <w:tmpl w:val="5D422D2A"/>
    <w:lvl w:ilvl="0" w:tplc="5F5EF26C">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26292D6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3708606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4230003D"/>
    <w:multiLevelType w:val="hybridMultilevel"/>
    <w:tmpl w:val="03460498"/>
    <w:lvl w:ilvl="0" w:tplc="96688220">
      <w:start w:val="1"/>
      <w:numFmt w:val="decimal"/>
      <w:lvlText w:val="%1"/>
      <w:lvlJc w:val="center"/>
      <w:pPr>
        <w:tabs>
          <w:tab w:val="num" w:pos="644"/>
        </w:tabs>
        <w:ind w:left="284" w:firstLine="0"/>
      </w:pPr>
      <w:rPr>
        <w:rFonts w:hint="default"/>
      </w:rPr>
    </w:lvl>
    <w:lvl w:ilvl="1" w:tplc="0C0A0001">
      <w:start w:val="1"/>
      <w:numFmt w:val="bullet"/>
      <w:lvlText w:val=""/>
      <w:lvlJc w:val="left"/>
      <w:pPr>
        <w:tabs>
          <w:tab w:val="num" w:pos="1724"/>
        </w:tabs>
        <w:ind w:left="1724" w:hanging="360"/>
      </w:pPr>
      <w:rPr>
        <w:rFonts w:ascii="Symbol" w:hAnsi="Symbol" w:hint="default"/>
      </w:rPr>
    </w:lvl>
    <w:lvl w:ilvl="2" w:tplc="0C0A001B">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10">
    <w:nsid w:val="48F46BA5"/>
    <w:multiLevelType w:val="multilevel"/>
    <w:tmpl w:val="6A965622"/>
    <w:lvl w:ilvl="0">
      <w:start w:val="1"/>
      <w:numFmt w:val="decimal"/>
      <w:pStyle w:val="Descripc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53621148"/>
    <w:multiLevelType w:val="hybridMultilevel"/>
    <w:tmpl w:val="6B400020"/>
    <w:lvl w:ilvl="0" w:tplc="B3B23D9A">
      <w:start w:val="1"/>
      <w:numFmt w:val="decimal"/>
      <w:lvlText w:val="%1."/>
      <w:lvlJc w:val="left"/>
      <w:pPr>
        <w:ind w:left="502"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BB86A62"/>
    <w:multiLevelType w:val="multilevel"/>
    <w:tmpl w:val="74F2EB4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3">
    <w:nsid w:val="6757528B"/>
    <w:multiLevelType w:val="hybridMultilevel"/>
    <w:tmpl w:val="3138AB46"/>
    <w:lvl w:ilvl="0" w:tplc="791A72D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759C3A16"/>
    <w:multiLevelType w:val="hybridMultilevel"/>
    <w:tmpl w:val="231AF70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7D323ED1"/>
    <w:multiLevelType w:val="multilevel"/>
    <w:tmpl w:val="5686AE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DFA2F65"/>
    <w:multiLevelType w:val="hybridMultilevel"/>
    <w:tmpl w:val="D1344DEE"/>
    <w:lvl w:ilvl="0" w:tplc="8AE0148E">
      <w:numFmt w:val="bullet"/>
      <w:lvlText w:val="-"/>
      <w:lvlJc w:val="left"/>
      <w:pPr>
        <w:ind w:left="720" w:hanging="360"/>
      </w:pPr>
      <w:rPr>
        <w:rFonts w:ascii="Arial" w:eastAsia="Times New Roman" w:hAnsi="Arial" w:cs="Arial" w:hint="default"/>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0"/>
  </w:num>
  <w:num w:numId="4">
    <w:abstractNumId w:val="11"/>
  </w:num>
  <w:num w:numId="5">
    <w:abstractNumId w:val="2"/>
  </w:num>
  <w:num w:numId="6">
    <w:abstractNumId w:val="12"/>
  </w:num>
  <w:num w:numId="7">
    <w:abstractNumId w:val="0"/>
  </w:num>
  <w:num w:numId="8">
    <w:abstractNumId w:val="6"/>
  </w:num>
  <w:num w:numId="9">
    <w:abstractNumId w:val="13"/>
  </w:num>
  <w:num w:numId="10">
    <w:abstractNumId w:val="16"/>
  </w:num>
  <w:num w:numId="11">
    <w:abstractNumId w:val="9"/>
  </w:num>
  <w:num w:numId="12">
    <w:abstractNumId w:val="1"/>
  </w:num>
  <w:num w:numId="13">
    <w:abstractNumId w:val="15"/>
  </w:num>
  <w:num w:numId="14">
    <w:abstractNumId w:val="14"/>
  </w:num>
  <w:num w:numId="15">
    <w:abstractNumId w:val="4"/>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CC"/>
    <w:rsid w:val="0001391D"/>
    <w:rsid w:val="00032389"/>
    <w:rsid w:val="0004382C"/>
    <w:rsid w:val="00060355"/>
    <w:rsid w:val="00070332"/>
    <w:rsid w:val="00081A13"/>
    <w:rsid w:val="000932F6"/>
    <w:rsid w:val="000A3BCC"/>
    <w:rsid w:val="000A4377"/>
    <w:rsid w:val="000C20D8"/>
    <w:rsid w:val="000C6CB5"/>
    <w:rsid w:val="000C71DE"/>
    <w:rsid w:val="000D1485"/>
    <w:rsid w:val="000D5E1F"/>
    <w:rsid w:val="000D62BE"/>
    <w:rsid w:val="000E1636"/>
    <w:rsid w:val="000E513A"/>
    <w:rsid w:val="000F414A"/>
    <w:rsid w:val="000F5895"/>
    <w:rsid w:val="000F647F"/>
    <w:rsid w:val="00112DB5"/>
    <w:rsid w:val="001220A3"/>
    <w:rsid w:val="00136FB1"/>
    <w:rsid w:val="00142214"/>
    <w:rsid w:val="00142531"/>
    <w:rsid w:val="001427A4"/>
    <w:rsid w:val="00143CE5"/>
    <w:rsid w:val="001441B2"/>
    <w:rsid w:val="001469F7"/>
    <w:rsid w:val="00151DC8"/>
    <w:rsid w:val="00161ABC"/>
    <w:rsid w:val="0017398E"/>
    <w:rsid w:val="00176DE7"/>
    <w:rsid w:val="00181BAB"/>
    <w:rsid w:val="001976FA"/>
    <w:rsid w:val="001A3147"/>
    <w:rsid w:val="001B0BA5"/>
    <w:rsid w:val="001B5EE1"/>
    <w:rsid w:val="001C16F9"/>
    <w:rsid w:val="001C557F"/>
    <w:rsid w:val="001C56AC"/>
    <w:rsid w:val="001C66A9"/>
    <w:rsid w:val="001D2FF8"/>
    <w:rsid w:val="001D4678"/>
    <w:rsid w:val="001E0323"/>
    <w:rsid w:val="001E3AC1"/>
    <w:rsid w:val="001E5C5C"/>
    <w:rsid w:val="0021286E"/>
    <w:rsid w:val="002203EB"/>
    <w:rsid w:val="00223007"/>
    <w:rsid w:val="002261EC"/>
    <w:rsid w:val="00235235"/>
    <w:rsid w:val="00237785"/>
    <w:rsid w:val="00245D78"/>
    <w:rsid w:val="0025677E"/>
    <w:rsid w:val="00260040"/>
    <w:rsid w:val="00260F60"/>
    <w:rsid w:val="002914C1"/>
    <w:rsid w:val="0029556B"/>
    <w:rsid w:val="002A4EC7"/>
    <w:rsid w:val="002C1B40"/>
    <w:rsid w:val="002C449A"/>
    <w:rsid w:val="002D03F6"/>
    <w:rsid w:val="002E3896"/>
    <w:rsid w:val="00302D32"/>
    <w:rsid w:val="00316C51"/>
    <w:rsid w:val="00332769"/>
    <w:rsid w:val="003406AD"/>
    <w:rsid w:val="00343166"/>
    <w:rsid w:val="003521D7"/>
    <w:rsid w:val="00360D44"/>
    <w:rsid w:val="00376F73"/>
    <w:rsid w:val="00390D79"/>
    <w:rsid w:val="00392F5D"/>
    <w:rsid w:val="003C06BB"/>
    <w:rsid w:val="003C3889"/>
    <w:rsid w:val="003D7BAD"/>
    <w:rsid w:val="003E18A3"/>
    <w:rsid w:val="003E370D"/>
    <w:rsid w:val="003F6C32"/>
    <w:rsid w:val="00425775"/>
    <w:rsid w:val="004276F8"/>
    <w:rsid w:val="00470FE0"/>
    <w:rsid w:val="00477C49"/>
    <w:rsid w:val="00483E02"/>
    <w:rsid w:val="00486A53"/>
    <w:rsid w:val="0048765C"/>
    <w:rsid w:val="004A5EEE"/>
    <w:rsid w:val="004C051A"/>
    <w:rsid w:val="004C633C"/>
    <w:rsid w:val="004F2C5D"/>
    <w:rsid w:val="004F4F97"/>
    <w:rsid w:val="004F696D"/>
    <w:rsid w:val="004F73E7"/>
    <w:rsid w:val="00513695"/>
    <w:rsid w:val="005202DC"/>
    <w:rsid w:val="005274B4"/>
    <w:rsid w:val="00530C08"/>
    <w:rsid w:val="00545509"/>
    <w:rsid w:val="00550301"/>
    <w:rsid w:val="00554AE0"/>
    <w:rsid w:val="00555902"/>
    <w:rsid w:val="00557BBB"/>
    <w:rsid w:val="00575E9C"/>
    <w:rsid w:val="00577768"/>
    <w:rsid w:val="00586840"/>
    <w:rsid w:val="00587A86"/>
    <w:rsid w:val="00596272"/>
    <w:rsid w:val="005A26E8"/>
    <w:rsid w:val="005B4DB8"/>
    <w:rsid w:val="005B7F99"/>
    <w:rsid w:val="005D552D"/>
    <w:rsid w:val="006009C1"/>
    <w:rsid w:val="00622A9B"/>
    <w:rsid w:val="0062365D"/>
    <w:rsid w:val="006261E8"/>
    <w:rsid w:val="00631349"/>
    <w:rsid w:val="00634CDD"/>
    <w:rsid w:val="006409D2"/>
    <w:rsid w:val="00641EDF"/>
    <w:rsid w:val="00643B32"/>
    <w:rsid w:val="00654E02"/>
    <w:rsid w:val="00660AFB"/>
    <w:rsid w:val="00673BC9"/>
    <w:rsid w:val="00686EB3"/>
    <w:rsid w:val="00691A8B"/>
    <w:rsid w:val="00692BCC"/>
    <w:rsid w:val="006A5539"/>
    <w:rsid w:val="006B3D6C"/>
    <w:rsid w:val="006C0E30"/>
    <w:rsid w:val="006C26E4"/>
    <w:rsid w:val="006C7B0E"/>
    <w:rsid w:val="006D2EF1"/>
    <w:rsid w:val="006D3A7B"/>
    <w:rsid w:val="006D3BB8"/>
    <w:rsid w:val="006D590A"/>
    <w:rsid w:val="006E3C47"/>
    <w:rsid w:val="006E42C9"/>
    <w:rsid w:val="006E7F80"/>
    <w:rsid w:val="006F4A82"/>
    <w:rsid w:val="00701D5A"/>
    <w:rsid w:val="0070371F"/>
    <w:rsid w:val="00703DF8"/>
    <w:rsid w:val="007055CB"/>
    <w:rsid w:val="007167B4"/>
    <w:rsid w:val="00721350"/>
    <w:rsid w:val="00747AE7"/>
    <w:rsid w:val="00760B26"/>
    <w:rsid w:val="00760E5E"/>
    <w:rsid w:val="00761093"/>
    <w:rsid w:val="00765472"/>
    <w:rsid w:val="00784D65"/>
    <w:rsid w:val="007860D4"/>
    <w:rsid w:val="00787AC7"/>
    <w:rsid w:val="00791B2E"/>
    <w:rsid w:val="00794C81"/>
    <w:rsid w:val="00796E16"/>
    <w:rsid w:val="00797940"/>
    <w:rsid w:val="007A4BA9"/>
    <w:rsid w:val="007B0449"/>
    <w:rsid w:val="007B2FB9"/>
    <w:rsid w:val="007C7D55"/>
    <w:rsid w:val="007D72FF"/>
    <w:rsid w:val="007E64FA"/>
    <w:rsid w:val="007E70DC"/>
    <w:rsid w:val="007F0233"/>
    <w:rsid w:val="007F1D08"/>
    <w:rsid w:val="0081008A"/>
    <w:rsid w:val="0082294B"/>
    <w:rsid w:val="008300D1"/>
    <w:rsid w:val="00832916"/>
    <w:rsid w:val="00840330"/>
    <w:rsid w:val="00841D53"/>
    <w:rsid w:val="008527A7"/>
    <w:rsid w:val="00852ED6"/>
    <w:rsid w:val="008533F9"/>
    <w:rsid w:val="00855319"/>
    <w:rsid w:val="00857AF7"/>
    <w:rsid w:val="00862C4E"/>
    <w:rsid w:val="00863386"/>
    <w:rsid w:val="008640F1"/>
    <w:rsid w:val="00864FC8"/>
    <w:rsid w:val="008712DB"/>
    <w:rsid w:val="00872C80"/>
    <w:rsid w:val="0088697D"/>
    <w:rsid w:val="00896FC2"/>
    <w:rsid w:val="008A2E0A"/>
    <w:rsid w:val="008A3727"/>
    <w:rsid w:val="008C0A5F"/>
    <w:rsid w:val="008C3558"/>
    <w:rsid w:val="008C4C95"/>
    <w:rsid w:val="008D1FE6"/>
    <w:rsid w:val="008E0096"/>
    <w:rsid w:val="008E6CDE"/>
    <w:rsid w:val="008E77A2"/>
    <w:rsid w:val="009018E8"/>
    <w:rsid w:val="009049E7"/>
    <w:rsid w:val="0090787B"/>
    <w:rsid w:val="00921497"/>
    <w:rsid w:val="00922841"/>
    <w:rsid w:val="00926917"/>
    <w:rsid w:val="00931B41"/>
    <w:rsid w:val="00932E4C"/>
    <w:rsid w:val="009343CE"/>
    <w:rsid w:val="00954693"/>
    <w:rsid w:val="009563A6"/>
    <w:rsid w:val="00964E61"/>
    <w:rsid w:val="009665A7"/>
    <w:rsid w:val="00984E4D"/>
    <w:rsid w:val="009866E3"/>
    <w:rsid w:val="00995D45"/>
    <w:rsid w:val="009A06E2"/>
    <w:rsid w:val="009B4B1E"/>
    <w:rsid w:val="009C2F3D"/>
    <w:rsid w:val="009C4C5D"/>
    <w:rsid w:val="009C784C"/>
    <w:rsid w:val="009D1300"/>
    <w:rsid w:val="009D7CCE"/>
    <w:rsid w:val="009E04FD"/>
    <w:rsid w:val="009E25B2"/>
    <w:rsid w:val="009F4FB3"/>
    <w:rsid w:val="009F657D"/>
    <w:rsid w:val="00A072C6"/>
    <w:rsid w:val="00A20773"/>
    <w:rsid w:val="00A21264"/>
    <w:rsid w:val="00A21A5B"/>
    <w:rsid w:val="00A31264"/>
    <w:rsid w:val="00A31D94"/>
    <w:rsid w:val="00A331AE"/>
    <w:rsid w:val="00A40152"/>
    <w:rsid w:val="00A40808"/>
    <w:rsid w:val="00A47AC3"/>
    <w:rsid w:val="00A50D5E"/>
    <w:rsid w:val="00A70B28"/>
    <w:rsid w:val="00A8223E"/>
    <w:rsid w:val="00A90E77"/>
    <w:rsid w:val="00AA3686"/>
    <w:rsid w:val="00AB0AAB"/>
    <w:rsid w:val="00AB460A"/>
    <w:rsid w:val="00AC39D8"/>
    <w:rsid w:val="00AE5BB7"/>
    <w:rsid w:val="00AE75D3"/>
    <w:rsid w:val="00AF43E8"/>
    <w:rsid w:val="00B07454"/>
    <w:rsid w:val="00B10771"/>
    <w:rsid w:val="00B132F6"/>
    <w:rsid w:val="00B21477"/>
    <w:rsid w:val="00B30927"/>
    <w:rsid w:val="00B322A2"/>
    <w:rsid w:val="00B35B28"/>
    <w:rsid w:val="00B407D3"/>
    <w:rsid w:val="00B427EE"/>
    <w:rsid w:val="00B4569F"/>
    <w:rsid w:val="00B50D27"/>
    <w:rsid w:val="00B5220C"/>
    <w:rsid w:val="00B561A6"/>
    <w:rsid w:val="00B61AA1"/>
    <w:rsid w:val="00B66F57"/>
    <w:rsid w:val="00B816DE"/>
    <w:rsid w:val="00B841D7"/>
    <w:rsid w:val="00B85835"/>
    <w:rsid w:val="00B970AC"/>
    <w:rsid w:val="00B97501"/>
    <w:rsid w:val="00BA3431"/>
    <w:rsid w:val="00BA72FF"/>
    <w:rsid w:val="00BB3BB3"/>
    <w:rsid w:val="00BB760A"/>
    <w:rsid w:val="00BD7601"/>
    <w:rsid w:val="00BE3BEE"/>
    <w:rsid w:val="00BE54C7"/>
    <w:rsid w:val="00BE56EC"/>
    <w:rsid w:val="00BF2DAD"/>
    <w:rsid w:val="00BF6C27"/>
    <w:rsid w:val="00C01C92"/>
    <w:rsid w:val="00C10BB8"/>
    <w:rsid w:val="00C160AD"/>
    <w:rsid w:val="00C20B33"/>
    <w:rsid w:val="00C34380"/>
    <w:rsid w:val="00C3460D"/>
    <w:rsid w:val="00C34CC8"/>
    <w:rsid w:val="00C41C9C"/>
    <w:rsid w:val="00C86A4A"/>
    <w:rsid w:val="00C87AF8"/>
    <w:rsid w:val="00CB45DA"/>
    <w:rsid w:val="00CB6FF3"/>
    <w:rsid w:val="00CC218D"/>
    <w:rsid w:val="00CC7BAF"/>
    <w:rsid w:val="00CD639B"/>
    <w:rsid w:val="00CE1504"/>
    <w:rsid w:val="00CE32E5"/>
    <w:rsid w:val="00CE7334"/>
    <w:rsid w:val="00CF09CF"/>
    <w:rsid w:val="00CF5B4A"/>
    <w:rsid w:val="00D059D6"/>
    <w:rsid w:val="00D33D15"/>
    <w:rsid w:val="00D475A7"/>
    <w:rsid w:val="00D5001C"/>
    <w:rsid w:val="00D50D3A"/>
    <w:rsid w:val="00D60B7A"/>
    <w:rsid w:val="00D62E6E"/>
    <w:rsid w:val="00D72A6B"/>
    <w:rsid w:val="00D75F53"/>
    <w:rsid w:val="00D76F0F"/>
    <w:rsid w:val="00D8365D"/>
    <w:rsid w:val="00D85F31"/>
    <w:rsid w:val="00D92338"/>
    <w:rsid w:val="00D92E5C"/>
    <w:rsid w:val="00DA7857"/>
    <w:rsid w:val="00DA7DAE"/>
    <w:rsid w:val="00DB75A4"/>
    <w:rsid w:val="00DD72C7"/>
    <w:rsid w:val="00DD7B75"/>
    <w:rsid w:val="00DE187D"/>
    <w:rsid w:val="00DE31D6"/>
    <w:rsid w:val="00DE393A"/>
    <w:rsid w:val="00DF2807"/>
    <w:rsid w:val="00DF6C4D"/>
    <w:rsid w:val="00E30D24"/>
    <w:rsid w:val="00E5023E"/>
    <w:rsid w:val="00E50810"/>
    <w:rsid w:val="00E671A9"/>
    <w:rsid w:val="00E723C7"/>
    <w:rsid w:val="00E73327"/>
    <w:rsid w:val="00E77B58"/>
    <w:rsid w:val="00E878A8"/>
    <w:rsid w:val="00E92829"/>
    <w:rsid w:val="00E94BEC"/>
    <w:rsid w:val="00EB11C4"/>
    <w:rsid w:val="00EB2B4A"/>
    <w:rsid w:val="00EB630C"/>
    <w:rsid w:val="00EB7B64"/>
    <w:rsid w:val="00EC182F"/>
    <w:rsid w:val="00ED6C25"/>
    <w:rsid w:val="00EE2B4A"/>
    <w:rsid w:val="00EF445F"/>
    <w:rsid w:val="00EF64EA"/>
    <w:rsid w:val="00F132E2"/>
    <w:rsid w:val="00F1497E"/>
    <w:rsid w:val="00F22F17"/>
    <w:rsid w:val="00F255C6"/>
    <w:rsid w:val="00F25EB9"/>
    <w:rsid w:val="00F46400"/>
    <w:rsid w:val="00F51AD3"/>
    <w:rsid w:val="00F62B8C"/>
    <w:rsid w:val="00F63187"/>
    <w:rsid w:val="00F72E2C"/>
    <w:rsid w:val="00F767A1"/>
    <w:rsid w:val="00F913E8"/>
    <w:rsid w:val="00F93556"/>
    <w:rsid w:val="00FA3C73"/>
    <w:rsid w:val="00FC37EF"/>
    <w:rsid w:val="00FC678B"/>
    <w:rsid w:val="00FD2FA2"/>
    <w:rsid w:val="00FE288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3203CF"/>
  <w15:docId w15:val="{BEF111ED-CF57-47F9-8BF5-0E77C1FC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Calibri" w:hAnsi="Tahoma" w:cs="Tahoma"/>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7EF"/>
    <w:pPr>
      <w:spacing w:after="200" w:line="276" w:lineRule="auto"/>
    </w:pPr>
    <w:rPr>
      <w:sz w:val="24"/>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E56EC"/>
    <w:pPr>
      <w:autoSpaceDE w:val="0"/>
      <w:autoSpaceDN w:val="0"/>
      <w:adjustRightInd w:val="0"/>
    </w:pPr>
    <w:rPr>
      <w:rFonts w:ascii="Arial Narrow" w:hAnsi="Arial Narrow" w:cs="Arial Narrow"/>
      <w:color w:val="000000"/>
      <w:sz w:val="24"/>
      <w:szCs w:val="24"/>
      <w:lang w:eastAsia="en-US"/>
    </w:rPr>
  </w:style>
  <w:style w:type="table" w:styleId="Tablaconcuadrcula">
    <w:name w:val="Table Grid"/>
    <w:basedOn w:val="Tablanormal"/>
    <w:rsid w:val="00BE5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C66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66A9"/>
    <w:rPr>
      <w:rFonts w:eastAsia="Calibri"/>
    </w:rPr>
  </w:style>
  <w:style w:type="paragraph" w:styleId="Piedepgina">
    <w:name w:val="footer"/>
    <w:basedOn w:val="Normal"/>
    <w:link w:val="PiedepginaCar"/>
    <w:uiPriority w:val="99"/>
    <w:unhideWhenUsed/>
    <w:rsid w:val="001469F7"/>
    <w:pPr>
      <w:tabs>
        <w:tab w:val="center" w:pos="4252"/>
        <w:tab w:val="right" w:pos="8504"/>
      </w:tabs>
    </w:pPr>
  </w:style>
  <w:style w:type="character" w:customStyle="1" w:styleId="PiedepginaCar">
    <w:name w:val="Pie de página Car"/>
    <w:basedOn w:val="Fuentedeprrafopredeter"/>
    <w:link w:val="Piedepgina"/>
    <w:uiPriority w:val="99"/>
    <w:rsid w:val="001469F7"/>
    <w:rPr>
      <w:sz w:val="24"/>
      <w:szCs w:val="22"/>
      <w:lang w:val="es-CO" w:eastAsia="en-US"/>
    </w:rPr>
  </w:style>
  <w:style w:type="paragraph" w:styleId="Textodeglobo">
    <w:name w:val="Balloon Text"/>
    <w:basedOn w:val="Normal"/>
    <w:link w:val="TextodegloboCar"/>
    <w:uiPriority w:val="99"/>
    <w:semiHidden/>
    <w:unhideWhenUsed/>
    <w:rsid w:val="001469F7"/>
    <w:pPr>
      <w:spacing w:after="0" w:line="240" w:lineRule="auto"/>
    </w:pPr>
    <w:rPr>
      <w:sz w:val="16"/>
      <w:szCs w:val="16"/>
    </w:rPr>
  </w:style>
  <w:style w:type="character" w:customStyle="1" w:styleId="TextodegloboCar">
    <w:name w:val="Texto de globo Car"/>
    <w:basedOn w:val="Fuentedeprrafopredeter"/>
    <w:link w:val="Textodeglobo"/>
    <w:uiPriority w:val="99"/>
    <w:semiHidden/>
    <w:rsid w:val="001469F7"/>
    <w:rPr>
      <w:sz w:val="16"/>
      <w:szCs w:val="16"/>
      <w:lang w:val="es-CO" w:eastAsia="en-US"/>
    </w:rPr>
  </w:style>
  <w:style w:type="paragraph" w:styleId="Textoindependiente3">
    <w:name w:val="Body Text 3"/>
    <w:basedOn w:val="Normal"/>
    <w:link w:val="Textoindependiente3Car"/>
    <w:semiHidden/>
    <w:rsid w:val="00E878A8"/>
    <w:pPr>
      <w:spacing w:after="0" w:line="240" w:lineRule="auto"/>
    </w:pPr>
    <w:rPr>
      <w:rFonts w:ascii="Times New Roman" w:eastAsia="Times New Roman" w:hAnsi="Times New Roman" w:cs="Times New Roman"/>
      <w:szCs w:val="20"/>
      <w:lang w:val="es-ES" w:eastAsia="es-ES"/>
    </w:rPr>
  </w:style>
  <w:style w:type="character" w:customStyle="1" w:styleId="Textoindependiente3Car">
    <w:name w:val="Texto independiente 3 Car"/>
    <w:basedOn w:val="Fuentedeprrafopredeter"/>
    <w:link w:val="Textoindependiente3"/>
    <w:semiHidden/>
    <w:rsid w:val="00E878A8"/>
    <w:rPr>
      <w:rFonts w:ascii="Times New Roman" w:eastAsia="Times New Roman" w:hAnsi="Times New Roman" w:cs="Times New Roman"/>
      <w:sz w:val="24"/>
    </w:rPr>
  </w:style>
  <w:style w:type="paragraph" w:styleId="Textoindependiente2">
    <w:name w:val="Body Text 2"/>
    <w:basedOn w:val="Normal"/>
    <w:link w:val="Textoindependiente2Car"/>
    <w:uiPriority w:val="99"/>
    <w:unhideWhenUsed/>
    <w:rsid w:val="00142531"/>
    <w:pPr>
      <w:spacing w:after="120" w:line="480" w:lineRule="auto"/>
    </w:pPr>
  </w:style>
  <w:style w:type="character" w:customStyle="1" w:styleId="Textoindependiente2Car">
    <w:name w:val="Texto independiente 2 Car"/>
    <w:basedOn w:val="Fuentedeprrafopredeter"/>
    <w:link w:val="Textoindependiente2"/>
    <w:uiPriority w:val="99"/>
    <w:rsid w:val="00142531"/>
    <w:rPr>
      <w:sz w:val="24"/>
      <w:szCs w:val="22"/>
      <w:lang w:eastAsia="en-US"/>
    </w:rPr>
  </w:style>
  <w:style w:type="paragraph" w:styleId="Descripcin">
    <w:name w:val="caption"/>
    <w:basedOn w:val="Normal"/>
    <w:next w:val="Normal"/>
    <w:qFormat/>
    <w:rsid w:val="00142531"/>
    <w:pPr>
      <w:numPr>
        <w:numId w:val="3"/>
      </w:numPr>
      <w:spacing w:before="360" w:after="180" w:line="240" w:lineRule="auto"/>
      <w:jc w:val="center"/>
    </w:pPr>
    <w:rPr>
      <w:rFonts w:ascii="Arial" w:eastAsia="Times New Roman" w:hAnsi="Arial" w:cs="Arial"/>
      <w:b/>
      <w:sz w:val="28"/>
      <w:lang w:val="es-ES" w:eastAsia="es-ES"/>
    </w:rPr>
  </w:style>
  <w:style w:type="paragraph" w:styleId="Prrafodelista">
    <w:name w:val="List Paragraph"/>
    <w:basedOn w:val="Normal"/>
    <w:uiPriority w:val="34"/>
    <w:qFormat/>
    <w:rsid w:val="00142531"/>
    <w:pPr>
      <w:spacing w:after="0" w:line="240" w:lineRule="auto"/>
      <w:ind w:left="720"/>
      <w:contextualSpacing/>
    </w:pPr>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rsid w:val="00142531"/>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rsid w:val="00142531"/>
    <w:rPr>
      <w:rFonts w:ascii="Times New Roman" w:eastAsia="Times New Roman" w:hAnsi="Times New Roman" w:cs="Times New Roman"/>
      <w:lang w:val="es-ES_tradnl" w:eastAsia="es-ES"/>
    </w:rPr>
  </w:style>
  <w:style w:type="paragraph" w:customStyle="1" w:styleId="EncabezadoEpgrafe">
    <w:name w:val="EncabezadoEpígrafe"/>
    <w:basedOn w:val="Normal"/>
    <w:next w:val="Normal"/>
    <w:rsid w:val="00142531"/>
    <w:pPr>
      <w:spacing w:after="0" w:line="240" w:lineRule="auto"/>
      <w:jc w:val="center"/>
    </w:pPr>
    <w:rPr>
      <w:rFonts w:ascii="Times New Roman" w:eastAsia="Times New Roman" w:hAnsi="Times New Roman" w:cs="Times New Roman"/>
      <w:b/>
      <w:sz w:val="16"/>
      <w:szCs w:val="20"/>
      <w:lang w:val="es-ES" w:eastAsia="es-ES"/>
    </w:rPr>
  </w:style>
  <w:style w:type="paragraph" w:styleId="Sangradetextonormal">
    <w:name w:val="Body Text Indent"/>
    <w:basedOn w:val="Normal"/>
    <w:link w:val="SangradetextonormalCar"/>
    <w:uiPriority w:val="99"/>
    <w:semiHidden/>
    <w:unhideWhenUsed/>
    <w:rsid w:val="004276F8"/>
    <w:pPr>
      <w:spacing w:after="120"/>
      <w:ind w:left="283"/>
    </w:pPr>
  </w:style>
  <w:style w:type="character" w:customStyle="1" w:styleId="SangradetextonormalCar">
    <w:name w:val="Sangría de texto normal Car"/>
    <w:basedOn w:val="Fuentedeprrafopredeter"/>
    <w:link w:val="Sangradetextonormal"/>
    <w:uiPriority w:val="99"/>
    <w:semiHidden/>
    <w:rsid w:val="004276F8"/>
    <w:rPr>
      <w:sz w:val="24"/>
      <w:szCs w:val="22"/>
      <w:lang w:eastAsia="en-US"/>
    </w:rPr>
  </w:style>
  <w:style w:type="paragraph" w:customStyle="1" w:styleId="BodyText23">
    <w:name w:val="Body Text 23"/>
    <w:basedOn w:val="Normal"/>
    <w:rsid w:val="004276F8"/>
    <w:pPr>
      <w:widowControl w:val="0"/>
      <w:spacing w:after="0" w:line="240" w:lineRule="auto"/>
      <w:jc w:val="both"/>
    </w:pPr>
    <w:rPr>
      <w:rFonts w:ascii="Arial" w:eastAsia="Times New Roman" w:hAnsi="Arial" w:cs="Arial"/>
      <w:szCs w:val="24"/>
      <w:lang w:val="es-ES_tradnl"/>
    </w:rPr>
  </w:style>
  <w:style w:type="paragraph" w:styleId="Textonotapie">
    <w:name w:val="footnote text"/>
    <w:basedOn w:val="Normal"/>
    <w:link w:val="TextonotapieCar"/>
    <w:rsid w:val="006D2EF1"/>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6D2EF1"/>
    <w:rPr>
      <w:rFonts w:ascii="Times New Roman" w:eastAsia="Times New Roman" w:hAnsi="Times New Roman" w:cs="Times New Roman"/>
      <w:lang w:val="es-CO"/>
    </w:rPr>
  </w:style>
  <w:style w:type="character" w:styleId="Refdenotaalpie">
    <w:name w:val="footnote reference"/>
    <w:basedOn w:val="Fuentedeprrafopredeter"/>
    <w:rsid w:val="006D2EF1"/>
    <w:rPr>
      <w:vertAlign w:val="superscript"/>
    </w:rPr>
  </w:style>
  <w:style w:type="character" w:styleId="Hipervnculo">
    <w:name w:val="Hyperlink"/>
    <w:basedOn w:val="Fuentedeprrafopredeter"/>
    <w:rsid w:val="006C7B0E"/>
    <w:rPr>
      <w:color w:val="0000FF"/>
      <w:u w:val="single"/>
    </w:rPr>
  </w:style>
  <w:style w:type="paragraph" w:styleId="Textoindependiente">
    <w:name w:val="Body Text"/>
    <w:basedOn w:val="Normal"/>
    <w:link w:val="TextoindependienteCar"/>
    <w:uiPriority w:val="99"/>
    <w:semiHidden/>
    <w:unhideWhenUsed/>
    <w:rsid w:val="00787AC7"/>
    <w:pPr>
      <w:spacing w:after="120"/>
    </w:pPr>
  </w:style>
  <w:style w:type="character" w:customStyle="1" w:styleId="TextoindependienteCar">
    <w:name w:val="Texto independiente Car"/>
    <w:basedOn w:val="Fuentedeprrafopredeter"/>
    <w:link w:val="Textoindependiente"/>
    <w:uiPriority w:val="99"/>
    <w:semiHidden/>
    <w:rsid w:val="00787AC7"/>
    <w:rPr>
      <w:sz w:val="24"/>
      <w:szCs w:val="22"/>
      <w:lang w:eastAsia="en-US"/>
    </w:rPr>
  </w:style>
  <w:style w:type="paragraph" w:customStyle="1" w:styleId="Tabletext">
    <w:name w:val="Tabletext"/>
    <w:basedOn w:val="Normal"/>
    <w:rsid w:val="00872C80"/>
    <w:pPr>
      <w:keepLines/>
      <w:widowControl w:val="0"/>
      <w:spacing w:after="120" w:line="240" w:lineRule="atLeast"/>
      <w:jc w:val="both"/>
    </w:pPr>
    <w:rPr>
      <w:rFonts w:ascii="Arial" w:eastAsia="Times New Roman" w:hAnsi="Arial" w:cs="Times New Roman"/>
      <w:sz w:val="22"/>
      <w:szCs w:val="20"/>
      <w:lang w:val="es-ES"/>
    </w:rPr>
  </w:style>
  <w:style w:type="table" w:customStyle="1" w:styleId="Cuadrculadetablaclara1">
    <w:name w:val="Cuadrícula de tabla clara1"/>
    <w:basedOn w:val="Tablanormal"/>
    <w:uiPriority w:val="40"/>
    <w:rsid w:val="00B9750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D475A7"/>
    <w:rPr>
      <w:sz w:val="16"/>
      <w:szCs w:val="16"/>
    </w:rPr>
  </w:style>
  <w:style w:type="paragraph" w:styleId="Asuntodelcomentario">
    <w:name w:val="annotation subject"/>
    <w:basedOn w:val="Textocomentario"/>
    <w:next w:val="Textocomentario"/>
    <w:link w:val="AsuntodelcomentarioCar"/>
    <w:uiPriority w:val="99"/>
    <w:semiHidden/>
    <w:unhideWhenUsed/>
    <w:rsid w:val="00D475A7"/>
    <w:pPr>
      <w:spacing w:after="200"/>
    </w:pPr>
    <w:rPr>
      <w:rFonts w:ascii="Tahoma" w:eastAsia="Calibri" w:hAnsi="Tahoma" w:cs="Tahoma"/>
      <w:b/>
      <w:bCs/>
      <w:lang w:val="es-CO" w:eastAsia="en-US"/>
    </w:rPr>
  </w:style>
  <w:style w:type="character" w:customStyle="1" w:styleId="AsuntodelcomentarioCar">
    <w:name w:val="Asunto del comentario Car"/>
    <w:basedOn w:val="TextocomentarioCar"/>
    <w:link w:val="Asuntodelcomentario"/>
    <w:uiPriority w:val="99"/>
    <w:semiHidden/>
    <w:rsid w:val="00D475A7"/>
    <w:rPr>
      <w:rFonts w:ascii="Times New Roman" w:eastAsia="Times New Roman" w:hAnsi="Times New Roman" w:cs="Times New Roman"/>
      <w:b/>
      <w:bCs/>
      <w:lang w:val="es-ES_tradnl" w:eastAsia="en-US"/>
    </w:rPr>
  </w:style>
  <w:style w:type="paragraph" w:customStyle="1" w:styleId="xmsonormal">
    <w:name w:val="x_msonormal"/>
    <w:basedOn w:val="Normal"/>
    <w:rsid w:val="000F647F"/>
    <w:pPr>
      <w:spacing w:before="100" w:beforeAutospacing="1" w:after="100" w:afterAutospacing="1" w:line="240" w:lineRule="auto"/>
    </w:pPr>
    <w:rPr>
      <w:rFonts w:ascii="Times New Roman" w:eastAsia="Times New Roman" w:hAnsi="Times New Roman" w:cs="Times New Roman"/>
      <w:szCs w:val="24"/>
      <w:lang w:eastAsia="es-CO"/>
    </w:rPr>
  </w:style>
  <w:style w:type="character" w:customStyle="1" w:styleId="apple-converted-space">
    <w:name w:val="apple-converted-space"/>
    <w:basedOn w:val="Fuentedeprrafopredeter"/>
    <w:rsid w:val="000F6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059793">
      <w:bodyDiv w:val="1"/>
      <w:marLeft w:val="0"/>
      <w:marRight w:val="0"/>
      <w:marTop w:val="0"/>
      <w:marBottom w:val="0"/>
      <w:divBdr>
        <w:top w:val="none" w:sz="0" w:space="0" w:color="auto"/>
        <w:left w:val="none" w:sz="0" w:space="0" w:color="auto"/>
        <w:bottom w:val="none" w:sz="0" w:space="0" w:color="auto"/>
        <w:right w:val="none" w:sz="0" w:space="0" w:color="auto"/>
      </w:divBdr>
    </w:div>
    <w:div w:id="168647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3CB44500CEE83C47B6633C1029394793" ma:contentTypeVersion="1" ma:contentTypeDescription="Crear nuevo documento." ma:contentTypeScope="" ma:versionID="a7c9b9386bd917ae8fc7f84943f2c89c">
  <xsd:schema xmlns:xsd="http://www.w3.org/2001/XMLSchema" xmlns:xs="http://www.w3.org/2001/XMLSchema" xmlns:p="http://schemas.microsoft.com/office/2006/metadata/properties" xmlns:ns2="f675c94d-5668-43ac-937f-f8bf2a9eaa30" targetNamespace="http://schemas.microsoft.com/office/2006/metadata/properties" ma:root="true" ma:fieldsID="82cd1c79fc0a2ae78da127f1088e8e00" ns2:_="">
    <xsd:import namespace="f675c94d-5668-43ac-937f-f8bf2a9eaa30"/>
    <xsd:element name="properties">
      <xsd:complexType>
        <xsd:sequence>
          <xsd:element name="documentManagement">
            <xsd:complexType>
              <xsd:all>
                <xsd:element ref="ns2:FechaPublicac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5c94d-5668-43ac-937f-f8bf2a9eaa30" elementFormDefault="qualified">
    <xsd:import namespace="http://schemas.microsoft.com/office/2006/documentManagement/types"/>
    <xsd:import namespace="http://schemas.microsoft.com/office/infopath/2007/PartnerControls"/>
    <xsd:element name="FechaPublicacion" ma:index="8" nillable="true" ma:displayName="Fecha de Publicación" ma:format="DateOnly" ma:internalName="FechaPublicac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echaPublicacion xmlns="f675c94d-5668-43ac-937f-f8bf2a9eaa30">2021-05-25T05:00:00+00:00</FechaPublicacion>
  </documentManagement>
</p:properties>
</file>

<file path=customXml/itemProps1.xml><?xml version="1.0" encoding="utf-8"?>
<ds:datastoreItem xmlns:ds="http://schemas.openxmlformats.org/officeDocument/2006/customXml" ds:itemID="{C371D8DC-9BF6-4300-93B2-964C7BD57B87}">
  <ds:schemaRefs>
    <ds:schemaRef ds:uri="http://schemas.openxmlformats.org/officeDocument/2006/bibliography"/>
  </ds:schemaRefs>
</ds:datastoreItem>
</file>

<file path=customXml/itemProps2.xml><?xml version="1.0" encoding="utf-8"?>
<ds:datastoreItem xmlns:ds="http://schemas.openxmlformats.org/officeDocument/2006/customXml" ds:itemID="{673B2464-6709-49EE-A59E-0F22D3F21ECB}"/>
</file>

<file path=customXml/itemProps3.xml><?xml version="1.0" encoding="utf-8"?>
<ds:datastoreItem xmlns:ds="http://schemas.openxmlformats.org/officeDocument/2006/customXml" ds:itemID="{79215D75-2F34-4341-9CAA-2F4BDD58BA32}"/>
</file>

<file path=customXml/itemProps4.xml><?xml version="1.0" encoding="utf-8"?>
<ds:datastoreItem xmlns:ds="http://schemas.openxmlformats.org/officeDocument/2006/customXml" ds:itemID="{2E5DA1EA-E522-44DE-885B-C840A438DA31}"/>
</file>

<file path=docProps/app.xml><?xml version="1.0" encoding="utf-8"?>
<Properties xmlns="http://schemas.openxmlformats.org/officeDocument/2006/extended-properties" xmlns:vt="http://schemas.openxmlformats.org/officeDocument/2006/docPropsVTypes">
  <Template>Normal</Template>
  <TotalTime>9</TotalTime>
  <Pages>7</Pages>
  <Words>1242</Words>
  <Characters>6832</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8058</CharactersWithSpaces>
  <SharedDoc>false</SharedDoc>
  <HLinks>
    <vt:vector size="12" baseType="variant">
      <vt:variant>
        <vt:i4>3211333</vt:i4>
      </vt:variant>
      <vt:variant>
        <vt:i4>3</vt:i4>
      </vt:variant>
      <vt:variant>
        <vt:i4>0</vt:i4>
      </vt:variant>
      <vt:variant>
        <vt:i4>5</vt:i4>
      </vt:variant>
      <vt:variant>
        <vt:lpwstr>mailto:saneamientoERPeIPS@minsalud.gov.co</vt:lpwstr>
      </vt:variant>
      <vt:variant>
        <vt:lpwstr/>
      </vt:variant>
      <vt:variant>
        <vt:i4>5832788</vt:i4>
      </vt:variant>
      <vt:variant>
        <vt:i4>0</vt:i4>
      </vt:variant>
      <vt:variant>
        <vt:i4>0</vt:i4>
      </vt:variant>
      <vt:variant>
        <vt:i4>5</vt:i4>
      </vt:variant>
      <vt:variant>
        <vt:lpwstr>http://www.sispro.gov.co/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Claudia Patricia Fernandez Perez</cp:lastModifiedBy>
  <cp:revision>3</cp:revision>
  <cp:lastPrinted>2011-10-21T22:27:00Z</cp:lastPrinted>
  <dcterms:created xsi:type="dcterms:W3CDTF">2017-06-14T20:13:00Z</dcterms:created>
  <dcterms:modified xsi:type="dcterms:W3CDTF">2017-06-14T20:22:00Z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0x0101003CB44500CEE83C47B6633C1029394793</vt:lpwstr>
  </property>
</Properties>
</file>